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3C1" w:rsidRDefault="00434ACB">
      <w:pPr>
        <w:spacing w:after="0" w:line="259" w:lineRule="auto"/>
        <w:ind w:left="0" w:firstLine="0"/>
      </w:pPr>
      <w:r>
        <w:rPr>
          <w:color w:val="2E74B5"/>
          <w:sz w:val="32"/>
        </w:rPr>
        <w:t>Assembleertaal</w:t>
      </w:r>
    </w:p>
    <w:p w:rsidR="004713C1" w:rsidRDefault="00434ACB">
      <w:pPr>
        <w:spacing w:after="42" w:line="259" w:lineRule="auto"/>
        <w:ind w:left="0" w:firstLine="0"/>
      </w:pPr>
      <w:r>
        <w:rPr>
          <w:color w:val="2E74B5"/>
          <w:sz w:val="26"/>
        </w:rPr>
        <w:t xml:space="preserve"> </w:t>
      </w:r>
    </w:p>
    <w:p w:rsidR="004713C1" w:rsidRDefault="00434ACB">
      <w:pPr>
        <w:pStyle w:val="Kop1"/>
        <w:ind w:left="-5"/>
      </w:pPr>
      <w:r>
        <w:t xml:space="preserve">Registers </w:t>
      </w:r>
    </w:p>
    <w:p w:rsidR="004713C1" w:rsidRDefault="00434ACB">
      <w:pPr>
        <w:spacing w:after="205"/>
        <w:ind w:left="-5"/>
      </w:pPr>
      <w:r>
        <w:t xml:space="preserve">In het boek wordt een aantal registers van de CPU genoemd. Behalve de registers R0 tot en met R9 waarin gegevens tijdelijk worden opgeslagen, zijn dat: </w:t>
      </w:r>
    </w:p>
    <w:p w:rsidR="004713C1" w:rsidRDefault="00434ACB">
      <w:pPr>
        <w:numPr>
          <w:ilvl w:val="0"/>
          <w:numId w:val="1"/>
        </w:numPr>
        <w:spacing w:after="47"/>
        <w:ind w:hanging="360"/>
      </w:pPr>
      <w:r>
        <w:t xml:space="preserve">De </w:t>
      </w:r>
      <w:r>
        <w:rPr>
          <w:b/>
        </w:rPr>
        <w:t>programcounter</w:t>
      </w:r>
      <w:r>
        <w:t xml:space="preserve"> (</w:t>
      </w:r>
      <w:r>
        <w:rPr>
          <w:b/>
        </w:rPr>
        <w:t>PC</w:t>
      </w:r>
      <w:r>
        <w:t xml:space="preserve">): hierin staat het geheugenadres van de </w:t>
      </w:r>
      <w:r>
        <w:rPr>
          <w:i/>
        </w:rPr>
        <w:t>volgende</w:t>
      </w:r>
      <w:r>
        <w:t xml:space="preserve"> instructie die verwerkt gaat worden; </w:t>
      </w:r>
    </w:p>
    <w:p w:rsidR="004713C1" w:rsidRDefault="00434ACB">
      <w:pPr>
        <w:numPr>
          <w:ilvl w:val="0"/>
          <w:numId w:val="1"/>
        </w:numPr>
        <w:spacing w:after="47"/>
        <w:ind w:hanging="360"/>
      </w:pPr>
      <w:r>
        <w:t xml:space="preserve">Het </w:t>
      </w:r>
      <w:r>
        <w:rPr>
          <w:b/>
        </w:rPr>
        <w:t>instructieregister</w:t>
      </w:r>
      <w:r>
        <w:t xml:space="preserve"> (</w:t>
      </w:r>
      <w:r>
        <w:rPr>
          <w:b/>
        </w:rPr>
        <w:t>IR</w:t>
      </w:r>
      <w:r>
        <w:t xml:space="preserve">): hierin wordt door de control-unit de instructie gezet, die vervolgens wordt geanalyseerd en uitgevoerd; </w:t>
      </w:r>
    </w:p>
    <w:p w:rsidR="004713C1" w:rsidRDefault="00434ACB">
      <w:pPr>
        <w:numPr>
          <w:ilvl w:val="0"/>
          <w:numId w:val="1"/>
        </w:numPr>
        <w:spacing w:after="1"/>
        <w:ind w:hanging="360"/>
      </w:pPr>
      <w:r>
        <w:t xml:space="preserve">Het </w:t>
      </w:r>
      <w:r>
        <w:rPr>
          <w:b/>
        </w:rPr>
        <w:t>statusregister</w:t>
      </w:r>
      <w:r>
        <w:t xml:space="preserve"> (</w:t>
      </w:r>
      <w:r>
        <w:rPr>
          <w:b/>
        </w:rPr>
        <w:t>SR</w:t>
      </w:r>
      <w:r>
        <w:t>): elke bit in dit register is een zogenaamde vlag (</w:t>
      </w:r>
      <w:proofErr w:type="spellStart"/>
      <w:r>
        <w:t>flag</w:t>
      </w:r>
      <w:proofErr w:type="spellEnd"/>
      <w:r>
        <w:t xml:space="preserve">): een bit dat op 1 gezet wordt als er een bepaalde gebeurtenis optreedt tijdens het uitvoeren van een instructie. Het bit is 0 als die gebeurtenis niet optreedt. </w:t>
      </w:r>
    </w:p>
    <w:p w:rsidR="004713C1" w:rsidRDefault="00434ACB">
      <w:pPr>
        <w:spacing w:after="35"/>
        <w:ind w:left="730"/>
      </w:pPr>
      <w:r>
        <w:t xml:space="preserve">Zo zijn er: </w:t>
      </w:r>
    </w:p>
    <w:p w:rsidR="004713C1" w:rsidRDefault="00434ACB">
      <w:pPr>
        <w:numPr>
          <w:ilvl w:val="1"/>
          <w:numId w:val="1"/>
        </w:numPr>
        <w:spacing w:after="36" w:line="257" w:lineRule="auto"/>
        <w:ind w:hanging="360"/>
      </w:pPr>
      <w:r>
        <w:t xml:space="preserve">De </w:t>
      </w:r>
      <w:r>
        <w:rPr>
          <w:b/>
        </w:rPr>
        <w:t>zero-</w:t>
      </w:r>
      <w:proofErr w:type="spellStart"/>
      <w:r>
        <w:rPr>
          <w:b/>
        </w:rPr>
        <w:t>flag</w:t>
      </w:r>
      <w:proofErr w:type="spellEnd"/>
      <w:r>
        <w:rPr>
          <w:b/>
        </w:rPr>
        <w:t xml:space="preserve"> (ZF</w:t>
      </w:r>
      <w:r>
        <w:t xml:space="preserve">): dit bit wordt op 1 gezet zodra het resultaat van een berekening nul oplevert. Bijvoorbeeld een aftrekking of vergelijking van twee dezelfde getallen. </w:t>
      </w:r>
    </w:p>
    <w:p w:rsidR="004713C1" w:rsidRDefault="00434ACB">
      <w:pPr>
        <w:numPr>
          <w:ilvl w:val="1"/>
          <w:numId w:val="1"/>
        </w:numPr>
        <w:spacing w:after="34"/>
        <w:ind w:hanging="360"/>
      </w:pPr>
      <w:r>
        <w:t xml:space="preserve">De </w:t>
      </w:r>
      <w:r>
        <w:rPr>
          <w:b/>
        </w:rPr>
        <w:t>negatieve-</w:t>
      </w:r>
      <w:proofErr w:type="spellStart"/>
      <w:r>
        <w:rPr>
          <w:b/>
        </w:rPr>
        <w:t>flag</w:t>
      </w:r>
      <w:proofErr w:type="spellEnd"/>
      <w:r>
        <w:rPr>
          <w:b/>
        </w:rPr>
        <w:t xml:space="preserve"> (NF</w:t>
      </w:r>
      <w:r>
        <w:t xml:space="preserve">); wordt op 1 gezet als het resultaat van een berekening of vergelijk negatief is </w:t>
      </w:r>
    </w:p>
    <w:p w:rsidR="004713C1" w:rsidRDefault="00434ACB">
      <w:pPr>
        <w:numPr>
          <w:ilvl w:val="1"/>
          <w:numId w:val="1"/>
        </w:numPr>
        <w:spacing w:after="1"/>
        <w:ind w:hanging="360"/>
      </w:pPr>
      <w:r>
        <w:t xml:space="preserve">Voorbeeld: CMP R0  #12 JNG </w:t>
      </w:r>
    </w:p>
    <w:p w:rsidR="004713C1" w:rsidRDefault="00434ACB">
      <w:pPr>
        <w:ind w:left="1143"/>
      </w:pPr>
      <w:r>
        <w:t xml:space="preserve">Het resultaat van de </w:t>
      </w:r>
      <w:proofErr w:type="spellStart"/>
      <w:r>
        <w:rPr>
          <w:b/>
        </w:rPr>
        <w:t>CoM</w:t>
      </w:r>
      <w:r>
        <w:t>pare</w:t>
      </w:r>
      <w:proofErr w:type="spellEnd"/>
      <w:r>
        <w:t>-instructie is dat de negatieve-</w:t>
      </w:r>
      <w:proofErr w:type="spellStart"/>
      <w:r>
        <w:t>flag</w:t>
      </w:r>
      <w:proofErr w:type="spellEnd"/>
      <w:r>
        <w:t xml:space="preserve"> (NF) op 1 gezet wordt als R0 – 12 een negatief getal oplevert. De </w:t>
      </w:r>
      <w:proofErr w:type="spellStart"/>
      <w:r>
        <w:t>instrucite</w:t>
      </w:r>
      <w:proofErr w:type="spellEnd"/>
      <w:r>
        <w:t xml:space="preserve"> </w:t>
      </w:r>
      <w:r>
        <w:rPr>
          <w:b/>
        </w:rPr>
        <w:t>JNH (</w:t>
      </w:r>
      <w:proofErr w:type="spellStart"/>
      <w:r>
        <w:rPr>
          <w:b/>
        </w:rPr>
        <w:t>Jump</w:t>
      </w:r>
      <w:proofErr w:type="spellEnd"/>
      <w:r>
        <w:rPr>
          <w:b/>
        </w:rPr>
        <w:t xml:space="preserve"> </w:t>
      </w:r>
      <w:proofErr w:type="spellStart"/>
      <w:r>
        <w:rPr>
          <w:b/>
        </w:rPr>
        <w:t>Not</w:t>
      </w:r>
      <w:proofErr w:type="spellEnd"/>
      <w:r>
        <w:rPr>
          <w:b/>
        </w:rPr>
        <w:t xml:space="preserve"> </w:t>
      </w:r>
      <w:proofErr w:type="spellStart"/>
      <w:r>
        <w:rPr>
          <w:b/>
        </w:rPr>
        <w:t>Greater</w:t>
      </w:r>
      <w:proofErr w:type="spellEnd"/>
      <w:r>
        <w:rPr>
          <w:b/>
        </w:rPr>
        <w:t xml:space="preserve">) </w:t>
      </w:r>
      <w:r>
        <w:t xml:space="preserve">kijkt vervolgens of de NF op 1 of op 0 staat. Staat hij op 1 dan wordt gesprongen, anders niet. </w:t>
      </w:r>
      <w:r>
        <w:rPr>
          <w:b/>
        </w:rPr>
        <w:t>JNG</w:t>
      </w:r>
      <w:r>
        <w:t xml:space="preserve"> kan dan ook gelezen worden als </w:t>
      </w:r>
      <w:proofErr w:type="spellStart"/>
      <w:r>
        <w:t>Jump</w:t>
      </w:r>
      <w:proofErr w:type="spellEnd"/>
      <w:r>
        <w:t xml:space="preserve"> </w:t>
      </w:r>
      <w:proofErr w:type="spellStart"/>
      <w:r>
        <w:t>If</w:t>
      </w:r>
      <w:proofErr w:type="spellEnd"/>
      <w:r>
        <w:t xml:space="preserve"> </w:t>
      </w:r>
      <w:proofErr w:type="spellStart"/>
      <w:r>
        <w:t>Negative</w:t>
      </w:r>
      <w:proofErr w:type="spellEnd"/>
      <w:r>
        <w:t xml:space="preserve">. </w:t>
      </w:r>
    </w:p>
    <w:p w:rsidR="004713C1" w:rsidRDefault="00434ACB">
      <w:pPr>
        <w:spacing w:after="199" w:line="259" w:lineRule="auto"/>
        <w:ind w:left="0" w:firstLine="0"/>
      </w:pPr>
      <w:r>
        <w:t xml:space="preserve"> </w:t>
      </w:r>
    </w:p>
    <w:p w:rsidR="004713C1" w:rsidRDefault="00434ACB">
      <w:pPr>
        <w:pStyle w:val="Kop1"/>
        <w:ind w:left="-5"/>
      </w:pPr>
      <w:r>
        <w:t xml:space="preserve">Uitleg van een programma </w:t>
      </w:r>
    </w:p>
    <w:p w:rsidR="004713C1" w:rsidRDefault="00434ACB">
      <w:pPr>
        <w:ind w:left="-5"/>
      </w:pPr>
      <w:r>
        <w:t xml:space="preserve">We bespreken nu hoe een eenvoudig machinetaalprogramma door de CPU verwerkt wordt. Bedenk dat in het geheugen uitsluitend nullen en enen staan. Voor het leesgemak hebben we de instructies geschreven in assemblertaal en de getallen decimaal opgeschreven. </w:t>
      </w:r>
    </w:p>
    <w:p w:rsidR="004713C1" w:rsidRDefault="00434ACB">
      <w:pPr>
        <w:spacing w:after="1"/>
        <w:ind w:left="-5"/>
      </w:pPr>
      <w:r>
        <w:t xml:space="preserve">Het programma staat in het werkgeheugen op de geheugenplaatsen met de adressen 1000 tot en 1010.  </w:t>
      </w:r>
    </w:p>
    <w:p w:rsidR="004713C1" w:rsidRDefault="00434ACB">
      <w:pPr>
        <w:ind w:left="-5"/>
      </w:pPr>
      <w:r>
        <w:t xml:space="preserve">Verder staat er in het werkgeheugen op de plaatsen 2000 en 2001 twee getallen, 2002 is gereserveerd voor het resultaat. </w:t>
      </w:r>
    </w:p>
    <w:p w:rsidR="004713C1" w:rsidRDefault="00434ACB">
      <w:pPr>
        <w:spacing w:after="1"/>
        <w:ind w:left="-5"/>
      </w:pPr>
      <w:r>
        <w:t xml:space="preserve">De opbouw doen we in Excel. </w:t>
      </w:r>
    </w:p>
    <w:p w:rsidR="004713C1" w:rsidRDefault="00434ACB">
      <w:pPr>
        <w:ind w:left="-5"/>
      </w:pPr>
      <w:r>
        <w:t xml:space="preserve">??? betekent dat de inhoud van de betreffende geheugenplaats of register onbekend is. </w:t>
      </w:r>
    </w:p>
    <w:p w:rsidR="004713C1" w:rsidRDefault="00434ACB">
      <w:pPr>
        <w:spacing w:after="0" w:line="259" w:lineRule="auto"/>
        <w:ind w:left="0" w:firstLine="0"/>
      </w:pPr>
      <w:r>
        <w:t xml:space="preserve"> </w:t>
      </w:r>
    </w:p>
    <w:tbl>
      <w:tblPr>
        <w:tblStyle w:val="TableGrid"/>
        <w:tblW w:w="10630" w:type="dxa"/>
        <w:tblInd w:w="-782" w:type="dxa"/>
        <w:tblCellMar>
          <w:top w:w="46" w:type="dxa"/>
          <w:left w:w="68" w:type="dxa"/>
          <w:bottom w:w="7" w:type="dxa"/>
          <w:right w:w="18" w:type="dxa"/>
        </w:tblCellMar>
        <w:tblLook w:val="04A0" w:firstRow="1" w:lastRow="0" w:firstColumn="1" w:lastColumn="0" w:noHBand="0" w:noVBand="1"/>
      </w:tblPr>
      <w:tblGrid>
        <w:gridCol w:w="1116"/>
        <w:gridCol w:w="1664"/>
        <w:gridCol w:w="623"/>
        <w:gridCol w:w="623"/>
        <w:gridCol w:w="498"/>
        <w:gridCol w:w="498"/>
        <w:gridCol w:w="623"/>
        <w:gridCol w:w="623"/>
        <w:gridCol w:w="624"/>
        <w:gridCol w:w="1496"/>
        <w:gridCol w:w="1495"/>
        <w:gridCol w:w="747"/>
      </w:tblGrid>
      <w:tr w:rsidR="004713C1">
        <w:trPr>
          <w:trHeight w:val="547"/>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rPr>
                <w:b/>
              </w:rPr>
              <w:t xml:space="preserve">REGISTERS CPU </w:t>
            </w:r>
          </w:p>
        </w:tc>
        <w:tc>
          <w:tcPr>
            <w:tcW w:w="1664"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rPr>
                <w:b/>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2" w:firstLine="0"/>
            </w:pPr>
            <w:r>
              <w:rPr>
                <w:b/>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4" w:firstLine="0"/>
              <w:jc w:val="center"/>
            </w:pPr>
            <w:r>
              <w:rPr>
                <w:b/>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jc w:val="center"/>
            </w:pPr>
            <w:r>
              <w:rPr>
                <w:b/>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4" w:firstLine="0"/>
              <w:jc w:val="center"/>
            </w:pPr>
            <w:r>
              <w:rPr>
                <w:b/>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t xml:space="preserve">  </w:t>
            </w:r>
          </w:p>
        </w:tc>
        <w:tc>
          <w:tcPr>
            <w:tcW w:w="1496"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rPr>
                <w:b/>
              </w:rPr>
              <w:t xml:space="preserve">GEHEUGEN </w:t>
            </w:r>
          </w:p>
        </w:tc>
        <w:tc>
          <w:tcPr>
            <w:tcW w:w="1495"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t xml:space="preserve">  </w:t>
            </w:r>
          </w:p>
        </w:tc>
        <w:tc>
          <w:tcPr>
            <w:tcW w:w="746"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t xml:space="preserve">  </w:t>
            </w:r>
          </w:p>
        </w:tc>
      </w:tr>
      <w:tr w:rsidR="004713C1">
        <w:trPr>
          <w:trHeight w:val="306"/>
        </w:trPr>
        <w:tc>
          <w:tcPr>
            <w:tcW w:w="111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1" w:firstLine="0"/>
              <w:jc w:val="center"/>
            </w:pPr>
            <w:r>
              <w:rPr>
                <w:b/>
              </w:rPr>
              <w:t xml:space="preserve">PC </w:t>
            </w:r>
          </w:p>
        </w:tc>
        <w:tc>
          <w:tcPr>
            <w:tcW w:w="166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49" w:firstLine="0"/>
              <w:jc w:val="center"/>
            </w:pPr>
            <w:r>
              <w:rPr>
                <w:b/>
              </w:rPr>
              <w:t xml:space="preserve">IR </w:t>
            </w:r>
          </w:p>
        </w:tc>
        <w:tc>
          <w:tcPr>
            <w:tcW w:w="623"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3" w:firstLine="0"/>
              <w:jc w:val="center"/>
            </w:pPr>
            <w:r>
              <w:rPr>
                <w:b/>
              </w:rPr>
              <w:t xml:space="preserve">R1 </w:t>
            </w:r>
          </w:p>
        </w:tc>
        <w:tc>
          <w:tcPr>
            <w:tcW w:w="623"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49" w:firstLine="0"/>
              <w:jc w:val="center"/>
            </w:pPr>
            <w:r>
              <w:rPr>
                <w:b/>
              </w:rPr>
              <w:t xml:space="preserve">R2 </w:t>
            </w:r>
          </w:p>
        </w:tc>
        <w:tc>
          <w:tcPr>
            <w:tcW w:w="49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4" w:firstLine="0"/>
            </w:pPr>
            <w:r>
              <w:rPr>
                <w:b/>
              </w:rPr>
              <w:t xml:space="preserve">R3 </w:t>
            </w:r>
          </w:p>
        </w:tc>
        <w:tc>
          <w:tcPr>
            <w:tcW w:w="49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2" w:firstLine="0"/>
            </w:pPr>
            <w:r>
              <w:rPr>
                <w:b/>
              </w:rPr>
              <w:t xml:space="preserve">R4 </w:t>
            </w:r>
          </w:p>
        </w:tc>
        <w:tc>
          <w:tcPr>
            <w:tcW w:w="623"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48" w:firstLine="0"/>
              <w:jc w:val="center"/>
            </w:pPr>
            <w:r>
              <w:rPr>
                <w:b/>
              </w:rPr>
              <w:t xml:space="preserve">ZF </w:t>
            </w:r>
          </w:p>
        </w:tc>
        <w:tc>
          <w:tcPr>
            <w:tcW w:w="623"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1495"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r>
      <w:tr w:rsidR="004713C1">
        <w:trPr>
          <w:trHeight w:val="318"/>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1000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8"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90" w:firstLine="0"/>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91" w:firstLine="0"/>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30" w:firstLine="0"/>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9" w:firstLine="0"/>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7" w:firstLine="0"/>
              <w:jc w:val="center"/>
            </w:pPr>
            <w:r>
              <w:t xml:space="preserve">0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1" w:firstLine="0"/>
            </w:pPr>
            <w:r>
              <w:t xml:space="preserve">  </w:t>
            </w:r>
          </w:p>
        </w:tc>
        <w:tc>
          <w:tcPr>
            <w:tcW w:w="1495"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1" w:firstLine="0"/>
            </w:pPr>
            <w:r>
              <w:t xml:space="preserve">  </w:t>
            </w:r>
          </w:p>
        </w:tc>
        <w:tc>
          <w:tcPr>
            <w:tcW w:w="746"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1" w:firstLine="0"/>
            </w:pPr>
            <w:r>
              <w:t xml:space="preserve">  </w:t>
            </w:r>
          </w:p>
        </w:tc>
      </w:tr>
      <w:tr w:rsidR="004713C1">
        <w:trPr>
          <w:trHeight w:val="336"/>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12"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rPr>
                <w:b/>
              </w:rPr>
              <w:t xml:space="preserve">ADRES </w:t>
            </w:r>
          </w:p>
        </w:tc>
        <w:tc>
          <w:tcPr>
            <w:tcW w:w="1495" w:type="dxa"/>
            <w:tcBorders>
              <w:top w:val="single" w:sz="12"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rPr>
                <w:b/>
              </w:rPr>
              <w:t xml:space="preserve">DATA </w:t>
            </w:r>
          </w:p>
        </w:tc>
        <w:tc>
          <w:tcPr>
            <w:tcW w:w="746" w:type="dxa"/>
            <w:tcBorders>
              <w:top w:val="single" w:sz="12"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1000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LOAD  R1 2000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1001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LOAD  R2  2001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1002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LOAD  R3  #0 </w:t>
            </w:r>
          </w:p>
        </w:tc>
      </w:tr>
      <w:tr w:rsidR="004713C1">
        <w:trPr>
          <w:trHeight w:val="307"/>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1003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LOAD R4  #0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lastRenderedPageBreak/>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1004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CMP R2 R4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1005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tabs>
                <w:tab w:val="center" w:pos="1496"/>
              </w:tabs>
              <w:spacing w:line="259" w:lineRule="auto"/>
              <w:ind w:left="0" w:firstLine="0"/>
            </w:pPr>
            <w:r>
              <w:t xml:space="preserve">JEQ 1009 </w:t>
            </w:r>
            <w:r>
              <w:tab/>
              <w:t xml:space="preserve">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rPr>
                <w:color w:val="FF000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1006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ADD R3 </w:t>
            </w:r>
            <w:proofErr w:type="spellStart"/>
            <w:r>
              <w:t>R3</w:t>
            </w:r>
            <w:proofErr w:type="spellEnd"/>
            <w:r>
              <w:t xml:space="preserve"> R1 </w:t>
            </w:r>
          </w:p>
        </w:tc>
      </w:tr>
      <w:tr w:rsidR="004713C1">
        <w:trPr>
          <w:trHeight w:val="307"/>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1007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tabs>
                <w:tab w:val="center" w:pos="1496"/>
              </w:tabs>
              <w:spacing w:line="259" w:lineRule="auto"/>
              <w:ind w:left="0" w:firstLine="0"/>
            </w:pPr>
            <w:r>
              <w:t xml:space="preserve">ADD R4 </w:t>
            </w:r>
            <w:proofErr w:type="spellStart"/>
            <w:r>
              <w:t>R4</w:t>
            </w:r>
            <w:proofErr w:type="spellEnd"/>
            <w:r>
              <w:t xml:space="preserve"> #1 </w:t>
            </w:r>
            <w:r>
              <w:tab/>
              <w:t xml:space="preserve">  </w:t>
            </w:r>
          </w:p>
        </w:tc>
      </w:tr>
      <w:tr w:rsidR="004713C1">
        <w:trPr>
          <w:trHeight w:val="319"/>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doub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1008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JMP 1004 </w:t>
            </w:r>
          </w:p>
        </w:tc>
      </w:tr>
      <w:tr w:rsidR="004713C1">
        <w:trPr>
          <w:trHeight w:val="319"/>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doub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1009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LOAD 2002 R3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1010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END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rPr>
                <w:color w:val="FF000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2242" w:type="dxa"/>
            <w:gridSpan w:val="2"/>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r>
              <w:tab/>
              <w:t xml:space="preserve">  </w:t>
            </w:r>
          </w:p>
        </w:tc>
      </w:tr>
      <w:tr w:rsidR="004713C1">
        <w:trPr>
          <w:trHeight w:val="307"/>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1495"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746"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2000 </w:t>
            </w:r>
          </w:p>
        </w:tc>
        <w:tc>
          <w:tcPr>
            <w:tcW w:w="1495"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center"/>
            </w:pPr>
            <w:r>
              <w:t xml:space="preserve">123 </w:t>
            </w:r>
          </w:p>
        </w:tc>
        <w:tc>
          <w:tcPr>
            <w:tcW w:w="746"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2001 </w:t>
            </w:r>
          </w:p>
        </w:tc>
        <w:tc>
          <w:tcPr>
            <w:tcW w:w="1495"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1" w:firstLine="0"/>
              <w:jc w:val="center"/>
            </w:pPr>
            <w:r>
              <w:t xml:space="preserve">5 </w:t>
            </w:r>
          </w:p>
        </w:tc>
        <w:tc>
          <w:tcPr>
            <w:tcW w:w="746"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r>
      <w:tr w:rsidR="004713C1">
        <w:trPr>
          <w:trHeight w:val="310"/>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1" w:firstLine="0"/>
            </w:pPr>
            <w:r>
              <w:t xml:space="preserve">2002 </w:t>
            </w:r>
          </w:p>
        </w:tc>
        <w:tc>
          <w:tcPr>
            <w:tcW w:w="1495"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center"/>
            </w:pPr>
            <w:r>
              <w:t xml:space="preserve">??? </w:t>
            </w:r>
          </w:p>
        </w:tc>
        <w:tc>
          <w:tcPr>
            <w:tcW w:w="746"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r>
      <w:tr w:rsidR="004713C1">
        <w:trPr>
          <w:trHeight w:val="331"/>
        </w:trPr>
        <w:tc>
          <w:tcPr>
            <w:tcW w:w="11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jc w:val="right"/>
            </w:pPr>
            <w:r>
              <w:rPr>
                <w:color w:val="FF0000"/>
              </w:rPr>
              <w:t xml:space="preserve">  </w:t>
            </w:r>
          </w:p>
        </w:tc>
        <w:tc>
          <w:tcPr>
            <w:tcW w:w="166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49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4" w:firstLine="0"/>
              <w:jc w:val="center"/>
            </w:pPr>
            <w:r>
              <w:rPr>
                <w:color w:val="FF0000"/>
              </w:rPr>
              <w:t xml:space="preserve">  </w:t>
            </w:r>
          </w:p>
        </w:tc>
        <w:tc>
          <w:tcPr>
            <w:tcW w:w="623"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6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496" w:type="dxa"/>
            <w:tcBorders>
              <w:top w:val="single" w:sz="4" w:space="0" w:color="000000"/>
              <w:left w:val="single" w:sz="12" w:space="0" w:color="000000"/>
              <w:bottom w:val="single" w:sz="12" w:space="0" w:color="000000"/>
              <w:right w:val="single" w:sz="4" w:space="0" w:color="000000"/>
            </w:tcBorders>
          </w:tcPr>
          <w:p w:rsidR="004713C1" w:rsidRDefault="00434ACB">
            <w:pPr>
              <w:spacing w:line="259" w:lineRule="auto"/>
              <w:ind w:left="1" w:firstLine="0"/>
            </w:pPr>
            <w:r>
              <w:t xml:space="preserve">2003 </w:t>
            </w:r>
          </w:p>
        </w:tc>
        <w:tc>
          <w:tcPr>
            <w:tcW w:w="1495"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0" w:right="49" w:firstLine="0"/>
              <w:jc w:val="center"/>
            </w:pPr>
            <w:r>
              <w:t xml:space="preserve">??? </w:t>
            </w:r>
          </w:p>
        </w:tc>
        <w:tc>
          <w:tcPr>
            <w:tcW w:w="746" w:type="dxa"/>
            <w:tcBorders>
              <w:top w:val="single" w:sz="4" w:space="0" w:color="000000"/>
              <w:left w:val="single" w:sz="4" w:space="0" w:color="000000"/>
              <w:bottom w:val="single" w:sz="12" w:space="0" w:color="000000"/>
              <w:right w:val="single" w:sz="12" w:space="0" w:color="000000"/>
            </w:tcBorders>
          </w:tcPr>
          <w:p w:rsidR="004713C1" w:rsidRDefault="00434ACB">
            <w:pPr>
              <w:spacing w:line="259" w:lineRule="auto"/>
              <w:ind w:left="1" w:firstLine="0"/>
            </w:pPr>
            <w:r>
              <w:t xml:space="preserve">  </w:t>
            </w:r>
          </w:p>
        </w:tc>
      </w:tr>
    </w:tbl>
    <w:p w:rsidR="004713C1" w:rsidRDefault="00434ACB">
      <w:pPr>
        <w:spacing w:line="259" w:lineRule="auto"/>
        <w:ind w:left="0" w:firstLine="0"/>
      </w:pPr>
      <w:r>
        <w:t xml:space="preserve"> </w:t>
      </w:r>
    </w:p>
    <w:p w:rsidR="004713C1" w:rsidRDefault="00434ACB">
      <w:pPr>
        <w:ind w:left="-5"/>
      </w:pPr>
      <w:r>
        <w:t xml:space="preserve">Zodra dit programma gestart wordt, plaatst het besturingssysteem 1000 in de programcounter (PC) van de CPU. </w:t>
      </w:r>
    </w:p>
    <w:p w:rsidR="004713C1" w:rsidRDefault="00434ACB">
      <w:pPr>
        <w:spacing w:after="0" w:line="259" w:lineRule="auto"/>
        <w:ind w:left="-5"/>
      </w:pPr>
      <w:r>
        <w:rPr>
          <w:b/>
        </w:rPr>
        <w:t xml:space="preserve">Toestand registers: </w:t>
      </w:r>
    </w:p>
    <w:tbl>
      <w:tblPr>
        <w:tblStyle w:val="TableGrid"/>
        <w:tblW w:w="9060" w:type="dxa"/>
        <w:tblInd w:w="7" w:type="dxa"/>
        <w:tblCellMar>
          <w:top w:w="45" w:type="dxa"/>
          <w:left w:w="115" w:type="dxa"/>
          <w:right w:w="58" w:type="dxa"/>
        </w:tblCellMar>
        <w:tblLook w:val="04A0" w:firstRow="1" w:lastRow="0" w:firstColumn="1" w:lastColumn="0" w:noHBand="0" w:noVBand="1"/>
      </w:tblPr>
      <w:tblGrid>
        <w:gridCol w:w="1293"/>
        <w:gridCol w:w="1294"/>
        <w:gridCol w:w="1294"/>
        <w:gridCol w:w="1296"/>
        <w:gridCol w:w="1294"/>
        <w:gridCol w:w="1297"/>
        <w:gridCol w:w="1292"/>
      </w:tblGrid>
      <w:tr w:rsidR="004713C1">
        <w:trPr>
          <w:trHeight w:val="276"/>
        </w:trPr>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PC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3"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3" w:firstLine="0"/>
              <w:jc w:val="center"/>
            </w:pPr>
            <w:r>
              <w:rPr>
                <w:b/>
              </w:rPr>
              <w:t xml:space="preserve">ZF </w:t>
            </w:r>
          </w:p>
        </w:tc>
      </w:tr>
      <w:tr w:rsidR="004713C1">
        <w:trPr>
          <w:trHeight w:val="280"/>
        </w:trPr>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1000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t xml:space="preserve">???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9" w:firstLine="0"/>
              <w:jc w:val="center"/>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9" w:firstLine="0"/>
              <w:jc w:val="center"/>
            </w:pPr>
            <w:r>
              <w:t xml:space="preserve">???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2" w:firstLine="0"/>
              <w:jc w:val="center"/>
            </w:pPr>
            <w:r>
              <w:t xml:space="preserve">0 </w:t>
            </w:r>
          </w:p>
        </w:tc>
      </w:tr>
    </w:tbl>
    <w:p w:rsidR="004713C1" w:rsidRDefault="00434ACB">
      <w:pPr>
        <w:spacing w:after="48" w:line="387" w:lineRule="auto"/>
        <w:ind w:left="0" w:firstLine="2124"/>
      </w:pPr>
      <w:r>
        <w:rPr>
          <w:color w:val="FF0000"/>
          <w:sz w:val="18"/>
        </w:rPr>
        <w:t>De zero-</w:t>
      </w:r>
      <w:proofErr w:type="spellStart"/>
      <w:r>
        <w:rPr>
          <w:color w:val="FF0000"/>
          <w:sz w:val="18"/>
        </w:rPr>
        <w:t>flag</w:t>
      </w:r>
      <w:proofErr w:type="spellEnd"/>
      <w:r>
        <w:rPr>
          <w:color w:val="FF0000"/>
          <w:sz w:val="18"/>
        </w:rPr>
        <w:t xml:space="preserve"> in het statusregister (SR) : de rest van het SR hebben we hier niet nodig </w:t>
      </w:r>
      <w:r>
        <w:t xml:space="preserve">Vervolgens wordt één instructiecyclus uitgevoerd: </w:t>
      </w:r>
    </w:p>
    <w:p w:rsidR="004713C1" w:rsidRDefault="00434ACB">
      <w:pPr>
        <w:numPr>
          <w:ilvl w:val="0"/>
          <w:numId w:val="2"/>
        </w:numPr>
        <w:spacing w:after="34"/>
        <w:ind w:hanging="360"/>
      </w:pPr>
      <w:r>
        <w:t xml:space="preserve">De control unit van de CPU haalt de instructie op die op de geheugenplaats staat die in de PC wordt aangewezen (= 1000) en plaatst die in het instructieregister. De PC wordt met 1 opgehoogd. </w:t>
      </w:r>
    </w:p>
    <w:p w:rsidR="004713C1" w:rsidRDefault="00434ACB">
      <w:pPr>
        <w:numPr>
          <w:ilvl w:val="0"/>
          <w:numId w:val="2"/>
        </w:numPr>
        <w:spacing w:after="32"/>
        <w:ind w:hanging="360"/>
      </w:pPr>
      <w:r>
        <w:t xml:space="preserve">De instructie wordt geanalyseerd. </w:t>
      </w:r>
    </w:p>
    <w:p w:rsidR="004713C1" w:rsidRDefault="00434ACB">
      <w:pPr>
        <w:numPr>
          <w:ilvl w:val="0"/>
          <w:numId w:val="2"/>
        </w:numPr>
        <w:spacing w:after="1"/>
        <w:ind w:hanging="360"/>
      </w:pPr>
      <w:r>
        <w:t xml:space="preserve">De instructie  </w:t>
      </w:r>
      <w:r>
        <w:rPr>
          <w:b/>
        </w:rPr>
        <w:t>LOAD R1 2000</w:t>
      </w:r>
      <w:r>
        <w:t xml:space="preserve"> wordt uitgevoerd: in register 1 wordt </w:t>
      </w:r>
      <w:r>
        <w:rPr>
          <w:b/>
        </w:rPr>
        <w:t>123</w:t>
      </w:r>
      <w:r>
        <w:t xml:space="preserve"> gezet (de inhoud van geheugenplaats 1000). </w:t>
      </w:r>
    </w:p>
    <w:p w:rsidR="004713C1" w:rsidRDefault="00434ACB">
      <w:pPr>
        <w:spacing w:after="158" w:line="259" w:lineRule="auto"/>
        <w:ind w:left="720" w:firstLine="0"/>
      </w:pPr>
      <w:r>
        <w:rPr>
          <w:b/>
        </w:rPr>
        <w:t xml:space="preserve">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61"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3"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1001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LOAD R1 2000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rPr>
                <w:b/>
                <w:color w:val="FF0000"/>
              </w:rPr>
              <w:t>123</w:t>
            </w:r>
            <w:r>
              <w:rPr>
                <w:b/>
              </w:rPr>
              <w:t xml:space="preserve">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7" w:firstLine="0"/>
              <w:jc w:val="center"/>
            </w:pPr>
            <w: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7" w:firstLine="0"/>
              <w:jc w:val="center"/>
            </w:pPr>
            <w:r>
              <w:t xml:space="preserve">???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0" w:firstLine="0"/>
              <w:jc w:val="center"/>
            </w:pPr>
            <w:r>
              <w:t xml:space="preserve">0 </w:t>
            </w:r>
          </w:p>
        </w:tc>
      </w:tr>
    </w:tbl>
    <w:p w:rsidR="004713C1" w:rsidRDefault="00434ACB">
      <w:pPr>
        <w:spacing w:after="193"/>
        <w:ind w:left="-5"/>
      </w:pPr>
      <w:r>
        <w:t xml:space="preserve">De volgende instructie wordt uitgevoerd: </w:t>
      </w:r>
    </w:p>
    <w:p w:rsidR="004713C1" w:rsidRDefault="00434ACB">
      <w:pPr>
        <w:numPr>
          <w:ilvl w:val="0"/>
          <w:numId w:val="3"/>
        </w:numPr>
        <w:spacing w:after="34"/>
        <w:ind w:hanging="360"/>
      </w:pPr>
      <w:r>
        <w:t xml:space="preserve">De instructie op 1001 wordt opgehaald en de PC wordt 1002 </w:t>
      </w:r>
    </w:p>
    <w:p w:rsidR="004713C1" w:rsidRDefault="00434ACB">
      <w:pPr>
        <w:numPr>
          <w:ilvl w:val="0"/>
          <w:numId w:val="3"/>
        </w:numPr>
        <w:spacing w:after="35"/>
        <w:ind w:hanging="360"/>
      </w:pPr>
      <w:r>
        <w:t xml:space="preserve">De analyse van de instructie </w:t>
      </w:r>
    </w:p>
    <w:p w:rsidR="004713C1" w:rsidRDefault="00434ACB">
      <w:pPr>
        <w:numPr>
          <w:ilvl w:val="0"/>
          <w:numId w:val="3"/>
        </w:numPr>
        <w:ind w:hanging="360"/>
      </w:pPr>
      <w:r>
        <w:t xml:space="preserve">De instructie LOAD R@ 2001 wordt uitgevoerd (in R2 komt nu 5 te staan) </w:t>
      </w:r>
    </w:p>
    <w:p w:rsidR="004713C1" w:rsidRDefault="00434ACB">
      <w:pPr>
        <w:spacing w:after="0" w:line="259" w:lineRule="auto"/>
        <w:ind w:left="-5"/>
      </w:pPr>
      <w:r>
        <w:rPr>
          <w:b/>
        </w:rPr>
        <w:t xml:space="preserve">Toestand registers: </w:t>
      </w:r>
    </w:p>
    <w:tbl>
      <w:tblPr>
        <w:tblStyle w:val="TableGrid"/>
        <w:tblW w:w="9060" w:type="dxa"/>
        <w:tblInd w:w="7" w:type="dxa"/>
        <w:tblCellMar>
          <w:top w:w="45" w:type="dxa"/>
          <w:left w:w="161"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3"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1002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LOAD R2 2001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rPr>
                <w:b/>
                <w:color w:val="FF0000"/>
              </w:rPr>
              <w:t xml:space="preserve">5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7" w:firstLine="0"/>
              <w:jc w:val="center"/>
            </w:pPr>
            <w:r>
              <w:t xml:space="preserve">???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0" w:firstLine="0"/>
              <w:jc w:val="center"/>
            </w:pPr>
            <w:r>
              <w:t xml:space="preserve">0 </w:t>
            </w:r>
          </w:p>
        </w:tc>
      </w:tr>
    </w:tbl>
    <w:p w:rsidR="004713C1" w:rsidRDefault="00434ACB">
      <w:pPr>
        <w:spacing w:line="259" w:lineRule="auto"/>
        <w:ind w:left="0" w:firstLine="0"/>
      </w:pPr>
      <w:r>
        <w:t xml:space="preserve"> </w:t>
      </w:r>
    </w:p>
    <w:p w:rsidR="004713C1" w:rsidRDefault="00434ACB">
      <w:pPr>
        <w:ind w:left="-5"/>
      </w:pPr>
      <w:r>
        <w:lastRenderedPageBreak/>
        <w:t xml:space="preserve">Nadat de volgende twee instructies opgehaald, geanalyseerd en uitgevoerd zijn, zien de registers er als volgt uit: </w:t>
      </w:r>
    </w:p>
    <w:p w:rsidR="004713C1" w:rsidRDefault="00434ACB">
      <w:pPr>
        <w:spacing w:after="0" w:line="259" w:lineRule="auto"/>
        <w:ind w:left="-5"/>
      </w:pPr>
      <w:r>
        <w:rPr>
          <w:b/>
        </w:rPr>
        <w:t xml:space="preserve">Toestand registers: </w:t>
      </w:r>
    </w:p>
    <w:tbl>
      <w:tblPr>
        <w:tblStyle w:val="TableGrid"/>
        <w:tblW w:w="9060" w:type="dxa"/>
        <w:tblInd w:w="7" w:type="dxa"/>
        <w:tblCellMar>
          <w:top w:w="46"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5"/>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2"/>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1004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61" w:firstLine="0"/>
              <w:jc w:val="center"/>
            </w:pPr>
            <w:r>
              <w:t xml:space="preserve">LOAD R4 #0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rPr>
                <w:b/>
                <w:color w:val="FF0000"/>
              </w:rPr>
              <w:t xml:space="preserve">0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rPr>
                <w:b/>
                <w:color w:val="FF0000"/>
              </w:rPr>
              <w:t xml:space="preserve">0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t xml:space="preserve">0 </w:t>
            </w:r>
          </w:p>
        </w:tc>
      </w:tr>
    </w:tbl>
    <w:p w:rsidR="004713C1" w:rsidRDefault="00434ACB">
      <w:pPr>
        <w:spacing w:after="158" w:line="259" w:lineRule="auto"/>
        <w:ind w:left="0" w:firstLine="0"/>
      </w:pPr>
      <w:r>
        <w:t xml:space="preserve"> </w:t>
      </w:r>
    </w:p>
    <w:p w:rsidR="004713C1" w:rsidRDefault="00434ACB">
      <w:pPr>
        <w:spacing w:after="1"/>
        <w:ind w:left="-5"/>
      </w:pPr>
      <w:r>
        <w:t xml:space="preserve">De volgende instructie: </w:t>
      </w:r>
      <w:r>
        <w:rPr>
          <w:b/>
        </w:rPr>
        <w:t>CMP R2 R4 (</w:t>
      </w:r>
      <w:proofErr w:type="spellStart"/>
      <w:r>
        <w:rPr>
          <w:b/>
        </w:rPr>
        <w:t>CoMPare</w:t>
      </w:r>
      <w:proofErr w:type="spellEnd"/>
      <w:r>
        <w:t xml:space="preserve"> of vergelijk </w:t>
      </w:r>
      <w:r>
        <w:rPr>
          <w:b/>
        </w:rPr>
        <w:t>R2</w:t>
      </w:r>
      <w:r>
        <w:t xml:space="preserve"> met </w:t>
      </w:r>
      <w:r>
        <w:rPr>
          <w:b/>
        </w:rPr>
        <w:t>R4</w:t>
      </w:r>
      <w:r>
        <w:t xml:space="preserve">) doet het volgende: </w:t>
      </w:r>
    </w:p>
    <w:p w:rsidR="004713C1" w:rsidRDefault="00434ACB">
      <w:pPr>
        <w:ind w:left="-5"/>
      </w:pPr>
      <w:r>
        <w:t xml:space="preserve">De inhoud van de registers R2 en R4 worden met elkaar vergeleken als de inhoud gelijk is, wordt in het status register (SR) de ZF op 1 gezet en anders op 0. </w:t>
      </w:r>
    </w:p>
    <w:p w:rsidR="004713C1" w:rsidRDefault="00434ACB">
      <w:pPr>
        <w:spacing w:after="0" w:line="259" w:lineRule="auto"/>
        <w:ind w:left="-5"/>
      </w:pPr>
      <w:r>
        <w:rPr>
          <w:b/>
        </w:rPr>
        <w:t xml:space="preserve">Toestand registers: </w:t>
      </w:r>
    </w:p>
    <w:tbl>
      <w:tblPr>
        <w:tblStyle w:val="TableGrid"/>
        <w:tblW w:w="9060" w:type="dxa"/>
        <w:tblInd w:w="7" w:type="dxa"/>
        <w:tblCellMar>
          <w:top w:w="46"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7"/>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1005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9" w:firstLine="0"/>
              <w:jc w:val="center"/>
            </w:pPr>
            <w:r>
              <w:t xml:space="preserve">CMP R2 R4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t xml:space="preserve">0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0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rPr>
                <w:b/>
                <w:color w:val="FF0000"/>
              </w:rPr>
              <w:t>0</w:t>
            </w:r>
            <w:r>
              <w:rPr>
                <w:b/>
              </w:rPr>
              <w:t xml:space="preserve"> </w:t>
            </w:r>
          </w:p>
        </w:tc>
      </w:tr>
    </w:tbl>
    <w:p w:rsidR="004713C1" w:rsidRDefault="00434ACB">
      <w:pPr>
        <w:spacing w:after="158" w:line="259" w:lineRule="auto"/>
        <w:ind w:left="0" w:firstLine="0"/>
      </w:pPr>
      <w:r>
        <w:t xml:space="preserve"> </w:t>
      </w:r>
    </w:p>
    <w:p w:rsidR="004713C1" w:rsidRDefault="00434ACB">
      <w:pPr>
        <w:spacing w:after="1"/>
        <w:ind w:left="-5"/>
      </w:pPr>
      <w:r>
        <w:t xml:space="preserve">Bij de volgende instructie: </w:t>
      </w:r>
      <w:r>
        <w:rPr>
          <w:b/>
        </w:rPr>
        <w:t xml:space="preserve">JEQ 1009 </w:t>
      </w:r>
      <w:r>
        <w:t xml:space="preserve">( </w:t>
      </w:r>
      <w:proofErr w:type="spellStart"/>
      <w:r>
        <w:t>Jump</w:t>
      </w:r>
      <w:proofErr w:type="spellEnd"/>
      <w:r>
        <w:t xml:space="preserve"> </w:t>
      </w:r>
      <w:proofErr w:type="spellStart"/>
      <w:r>
        <w:t>if</w:t>
      </w:r>
      <w:proofErr w:type="spellEnd"/>
      <w:r>
        <w:t xml:space="preserve"> </w:t>
      </w:r>
      <w:proofErr w:type="spellStart"/>
      <w:r>
        <w:rPr>
          <w:b/>
        </w:rPr>
        <w:t>EQ</w:t>
      </w:r>
      <w:r>
        <w:t>ual</w:t>
      </w:r>
      <w:proofErr w:type="spellEnd"/>
      <w:r>
        <w:t xml:space="preserve">: spring indien gelijk) wordt naar de inhoud van de ZF gekeken. </w:t>
      </w:r>
    </w:p>
    <w:p w:rsidR="004713C1" w:rsidRDefault="00434ACB">
      <w:pPr>
        <w:spacing w:after="1"/>
        <w:ind w:left="-5"/>
      </w:pPr>
      <w:r>
        <w:t xml:space="preserve">Als daar een 0 staat, gebeurt er niets en is de volgende instructie die opgehaald wordt, die welke op geheugenplaats 1006 staat. Als de inhoud echter een 1 is, wordt de inhoud van de PC vervangen door 1009, zodat de volgende instructie welke opgehaald wordt die van geheugenplaats 1009 is. </w:t>
      </w:r>
    </w:p>
    <w:p w:rsidR="004713C1" w:rsidRDefault="00434ACB">
      <w:pPr>
        <w:ind w:left="-5"/>
      </w:pPr>
      <w:r>
        <w:t xml:space="preserve">In dit geval is de ZF 0 en blijft de PC dus op 1006 staan.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1006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61" w:firstLine="0"/>
              <w:jc w:val="center"/>
            </w:pPr>
            <w:r>
              <w:t xml:space="preserve">JEQ 1009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6" w:firstLine="0"/>
              <w:jc w:val="center"/>
            </w:pPr>
            <w:r>
              <w:t xml:space="preserve">0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0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t xml:space="preserve">0 </w:t>
            </w:r>
          </w:p>
        </w:tc>
      </w:tr>
    </w:tbl>
    <w:p w:rsidR="004713C1" w:rsidRDefault="00434ACB">
      <w:pPr>
        <w:spacing w:line="259" w:lineRule="auto"/>
        <w:ind w:left="0" w:firstLine="0"/>
      </w:pPr>
      <w:r>
        <w:t xml:space="preserve"> </w:t>
      </w:r>
    </w:p>
    <w:p w:rsidR="004713C1" w:rsidRDefault="00434ACB">
      <w:pPr>
        <w:spacing w:after="0" w:line="259" w:lineRule="auto"/>
        <w:ind w:left="-5"/>
      </w:pPr>
      <w:r>
        <w:rPr>
          <w:b/>
        </w:rPr>
        <w:t xml:space="preserve">ADD R3 </w:t>
      </w:r>
      <w:proofErr w:type="spellStart"/>
      <w:r>
        <w:rPr>
          <w:b/>
        </w:rPr>
        <w:t>R3</w:t>
      </w:r>
      <w:proofErr w:type="spellEnd"/>
      <w:r>
        <w:rPr>
          <w:b/>
        </w:rPr>
        <w:t xml:space="preserve"> R1</w:t>
      </w:r>
      <w:r>
        <w:t xml:space="preserve"> </w:t>
      </w:r>
    </w:p>
    <w:p w:rsidR="004713C1" w:rsidRDefault="00434ACB">
      <w:pPr>
        <w:spacing w:after="1"/>
        <w:ind w:left="-5"/>
      </w:pPr>
      <w:r>
        <w:t xml:space="preserve">Tel de inhoud van R3 en R1 bij elkaar op en zet het resultaat weer terug in R3. </w:t>
      </w:r>
    </w:p>
    <w:p w:rsidR="004713C1" w:rsidRDefault="00434ACB">
      <w:pPr>
        <w:spacing w:after="1"/>
        <w:ind w:left="-5" w:right="262"/>
      </w:pPr>
      <w:r>
        <w:t xml:space="preserve">(Dat komt eigenlijk neer op het volgende: tel bij de inho8ud van R3 R1 op: 0 + 123 = 123) </w:t>
      </w:r>
      <w:r>
        <w:rPr>
          <w:b/>
        </w:rPr>
        <w:t xml:space="preserve">Toestand registers: </w:t>
      </w:r>
    </w:p>
    <w:tbl>
      <w:tblPr>
        <w:tblStyle w:val="TableGrid"/>
        <w:tblW w:w="9062" w:type="dxa"/>
        <w:tblInd w:w="6" w:type="dxa"/>
        <w:tblCellMar>
          <w:top w:w="44" w:type="dxa"/>
          <w:right w:w="56" w:type="dxa"/>
        </w:tblCellMar>
        <w:tblLook w:val="04A0" w:firstRow="1" w:lastRow="0" w:firstColumn="1" w:lastColumn="0" w:noHBand="0" w:noVBand="1"/>
      </w:tblPr>
      <w:tblGrid>
        <w:gridCol w:w="988"/>
        <w:gridCol w:w="1601"/>
        <w:gridCol w:w="1294"/>
        <w:gridCol w:w="1296"/>
        <w:gridCol w:w="1294"/>
        <w:gridCol w:w="1297"/>
        <w:gridCol w:w="1292"/>
      </w:tblGrid>
      <w:tr w:rsidR="004713C1">
        <w:trPr>
          <w:trHeight w:val="276"/>
        </w:trPr>
        <w:tc>
          <w:tcPr>
            <w:tcW w:w="98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9"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5"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5"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7"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0"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7"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0" w:firstLine="0"/>
              <w:jc w:val="center"/>
            </w:pPr>
            <w:r>
              <w:rPr>
                <w:b/>
              </w:rPr>
              <w:t xml:space="preserve">ZF </w:t>
            </w:r>
          </w:p>
        </w:tc>
      </w:tr>
      <w:tr w:rsidR="004713C1">
        <w:trPr>
          <w:trHeight w:val="280"/>
        </w:trPr>
        <w:tc>
          <w:tcPr>
            <w:tcW w:w="98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1007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80" w:firstLine="0"/>
            </w:pPr>
            <w:r>
              <w:t xml:space="preserve">ADD R3 </w:t>
            </w:r>
            <w:proofErr w:type="spellStart"/>
            <w:r>
              <w:t>R3</w:t>
            </w:r>
            <w:proofErr w:type="spellEnd"/>
            <w:r>
              <w:t xml:space="preserve"> R1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rPr>
                <w:b/>
                <w:color w:val="FF0000"/>
              </w:rPr>
              <w:t xml:space="preserve">123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 xml:space="preserve">0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61" w:firstLine="0"/>
              <w:jc w:val="center"/>
            </w:pPr>
            <w:r>
              <w:t xml:space="preserve">0 </w:t>
            </w:r>
          </w:p>
        </w:tc>
      </w:tr>
      <w:tr w:rsidR="004713C1">
        <w:trPr>
          <w:trHeight w:val="1361"/>
        </w:trPr>
        <w:tc>
          <w:tcPr>
            <w:tcW w:w="5179" w:type="dxa"/>
            <w:gridSpan w:val="4"/>
            <w:tcBorders>
              <w:top w:val="single" w:sz="4" w:space="0" w:color="000000"/>
              <w:left w:val="nil"/>
              <w:bottom w:val="single" w:sz="4" w:space="0" w:color="000000"/>
              <w:right w:val="nil"/>
            </w:tcBorders>
          </w:tcPr>
          <w:p w:rsidR="004713C1" w:rsidRDefault="00434ACB">
            <w:pPr>
              <w:spacing w:after="161" w:line="259" w:lineRule="auto"/>
              <w:ind w:left="-6" w:firstLine="0"/>
            </w:pPr>
            <w:r>
              <w:t xml:space="preserve"> </w:t>
            </w:r>
          </w:p>
          <w:p w:rsidR="004713C1" w:rsidRDefault="00434ACB">
            <w:pPr>
              <w:spacing w:after="158" w:line="259" w:lineRule="auto"/>
              <w:ind w:left="-6" w:firstLine="0"/>
            </w:pPr>
            <w:r>
              <w:rPr>
                <w:b/>
              </w:rPr>
              <w:t xml:space="preserve">ADD R4 </w:t>
            </w:r>
            <w:proofErr w:type="spellStart"/>
            <w:r>
              <w:rPr>
                <w:b/>
              </w:rPr>
              <w:t>R4</w:t>
            </w:r>
            <w:proofErr w:type="spellEnd"/>
            <w:r>
              <w:rPr>
                <w:b/>
              </w:rPr>
              <w:t xml:space="preserve"> #1</w:t>
            </w:r>
            <w:r>
              <w:t xml:space="preserve"> betekent dat R4 met 1 opgehoogd wordt. </w:t>
            </w:r>
          </w:p>
          <w:p w:rsidR="004713C1" w:rsidRDefault="00434ACB">
            <w:pPr>
              <w:spacing w:line="259" w:lineRule="auto"/>
              <w:ind w:left="-6" w:firstLine="0"/>
            </w:pPr>
            <w:r>
              <w:rPr>
                <w:b/>
              </w:rPr>
              <w:t xml:space="preserve">Toestand registers: </w:t>
            </w:r>
          </w:p>
        </w:tc>
        <w:tc>
          <w:tcPr>
            <w:tcW w:w="1294" w:type="dxa"/>
            <w:tcBorders>
              <w:top w:val="single" w:sz="4" w:space="0" w:color="000000"/>
              <w:left w:val="nil"/>
              <w:bottom w:val="single" w:sz="4" w:space="0" w:color="000000"/>
              <w:right w:val="nil"/>
            </w:tcBorders>
          </w:tcPr>
          <w:p w:rsidR="004713C1" w:rsidRDefault="004713C1">
            <w:pPr>
              <w:spacing w:line="259" w:lineRule="auto"/>
              <w:ind w:left="0" w:firstLine="0"/>
            </w:pPr>
          </w:p>
        </w:tc>
        <w:tc>
          <w:tcPr>
            <w:tcW w:w="1297" w:type="dxa"/>
            <w:tcBorders>
              <w:top w:val="single" w:sz="4" w:space="0" w:color="000000"/>
              <w:left w:val="nil"/>
              <w:bottom w:val="single" w:sz="4" w:space="0" w:color="000000"/>
              <w:right w:val="nil"/>
            </w:tcBorders>
          </w:tcPr>
          <w:p w:rsidR="004713C1" w:rsidRDefault="004713C1">
            <w:pPr>
              <w:spacing w:line="259" w:lineRule="auto"/>
              <w:ind w:left="0" w:firstLine="0"/>
            </w:pPr>
          </w:p>
        </w:tc>
        <w:tc>
          <w:tcPr>
            <w:tcW w:w="1292" w:type="dxa"/>
            <w:tcBorders>
              <w:top w:val="single" w:sz="4" w:space="0" w:color="000000"/>
              <w:left w:val="nil"/>
              <w:bottom w:val="single" w:sz="4" w:space="0" w:color="000000"/>
              <w:right w:val="nil"/>
            </w:tcBorders>
          </w:tcPr>
          <w:p w:rsidR="004713C1" w:rsidRDefault="004713C1">
            <w:pPr>
              <w:spacing w:line="259" w:lineRule="auto"/>
              <w:ind w:left="0" w:firstLine="0"/>
            </w:pPr>
          </w:p>
        </w:tc>
      </w:tr>
      <w:tr w:rsidR="004713C1">
        <w:trPr>
          <w:trHeight w:val="277"/>
        </w:trPr>
        <w:tc>
          <w:tcPr>
            <w:tcW w:w="98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9"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5"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5"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7"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0"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57"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60" w:firstLine="0"/>
              <w:jc w:val="center"/>
            </w:pPr>
            <w:r>
              <w:rPr>
                <w:b/>
              </w:rPr>
              <w:t xml:space="preserve">ZF </w:t>
            </w:r>
          </w:p>
        </w:tc>
      </w:tr>
      <w:tr w:rsidR="004713C1">
        <w:trPr>
          <w:trHeight w:val="280"/>
        </w:trPr>
        <w:tc>
          <w:tcPr>
            <w:tcW w:w="98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1008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85" w:firstLine="0"/>
            </w:pPr>
            <w:r>
              <w:t xml:space="preserve">ADD R4 </w:t>
            </w:r>
            <w:proofErr w:type="spellStart"/>
            <w:r>
              <w:t>R4</w:t>
            </w:r>
            <w:proofErr w:type="spellEnd"/>
            <w:r>
              <w:t xml:space="preserve"> #1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t>123</w:t>
            </w:r>
            <w:r>
              <w:rPr>
                <w:color w:val="FF0000"/>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7" w:firstLine="0"/>
              <w:jc w:val="center"/>
            </w:pPr>
            <w:r>
              <w:rPr>
                <w:b/>
                <w:color w:val="FF0000"/>
              </w:rPr>
              <w:t xml:space="preserve">1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61" w:firstLine="0"/>
              <w:jc w:val="center"/>
            </w:pPr>
            <w:r>
              <w:t xml:space="preserve">0 </w:t>
            </w:r>
          </w:p>
        </w:tc>
      </w:tr>
    </w:tbl>
    <w:p w:rsidR="004713C1" w:rsidRDefault="00434ACB">
      <w:pPr>
        <w:spacing w:after="0" w:line="259" w:lineRule="auto"/>
        <w:ind w:left="0" w:firstLine="0"/>
      </w:pPr>
      <w:r>
        <w:t xml:space="preserve"> </w:t>
      </w:r>
    </w:p>
    <w:p w:rsidR="004713C1" w:rsidRDefault="00434ACB">
      <w:pPr>
        <w:spacing w:after="0" w:line="259" w:lineRule="auto"/>
        <w:ind w:left="-5"/>
      </w:pPr>
      <w:r>
        <w:rPr>
          <w:b/>
        </w:rPr>
        <w:t>JMP 1004</w:t>
      </w:r>
      <w:r>
        <w:t xml:space="preserve"> </w:t>
      </w:r>
    </w:p>
    <w:p w:rsidR="004713C1" w:rsidRDefault="00434ACB">
      <w:pPr>
        <w:spacing w:after="1"/>
        <w:ind w:left="-5"/>
      </w:pPr>
      <w:r>
        <w:t>De PC heeft direct na het ophalen van deze instructie (</w:t>
      </w:r>
      <w:proofErr w:type="spellStart"/>
      <w:r>
        <w:rPr>
          <w:b/>
        </w:rPr>
        <w:t>J</w:t>
      </w:r>
      <w:r>
        <w:t>u</w:t>
      </w:r>
      <w:r>
        <w:rPr>
          <w:b/>
        </w:rPr>
        <w:t>MP</w:t>
      </w:r>
      <w:proofErr w:type="spellEnd"/>
      <w:r>
        <w:t xml:space="preserve">) even op 1009 gestaan, maar wordt tijdens het uitvoeren van deze opdracht op 1004 gezet. </w:t>
      </w:r>
    </w:p>
    <w:p w:rsidR="004713C1" w:rsidRDefault="00434ACB">
      <w:pPr>
        <w:ind w:left="-5"/>
      </w:pPr>
      <w:r>
        <w:t xml:space="preserve">Het resultaat is dat na deze instructie de PC op 1004 staat, zodat </w:t>
      </w:r>
      <w:r>
        <w:rPr>
          <w:b/>
        </w:rPr>
        <w:t xml:space="preserve">CMP R2 R4 </w:t>
      </w:r>
      <w:r>
        <w:t xml:space="preserve">nu voor de tweede keer uitgevoerd zal worden. </w:t>
      </w:r>
    </w:p>
    <w:p w:rsidR="004713C1" w:rsidRDefault="00434ACB">
      <w:pPr>
        <w:spacing w:after="0" w:line="259" w:lineRule="auto"/>
        <w:ind w:left="-5"/>
      </w:pPr>
      <w:r>
        <w:rPr>
          <w:b/>
        </w:rPr>
        <w:t xml:space="preserve">Toestand registers: </w:t>
      </w:r>
    </w:p>
    <w:tbl>
      <w:tblPr>
        <w:tblStyle w:val="TableGrid"/>
        <w:tblW w:w="9062" w:type="dxa"/>
        <w:tblInd w:w="6" w:type="dxa"/>
        <w:tblCellMar>
          <w:top w:w="44" w:type="dxa"/>
        </w:tblCellMar>
        <w:tblLook w:val="04A0" w:firstRow="1" w:lastRow="0" w:firstColumn="1" w:lastColumn="0" w:noHBand="0" w:noVBand="1"/>
      </w:tblPr>
      <w:tblGrid>
        <w:gridCol w:w="988"/>
        <w:gridCol w:w="1601"/>
        <w:gridCol w:w="1294"/>
        <w:gridCol w:w="1296"/>
        <w:gridCol w:w="1294"/>
        <w:gridCol w:w="1297"/>
        <w:gridCol w:w="1292"/>
      </w:tblGrid>
      <w:tr w:rsidR="004713C1">
        <w:trPr>
          <w:trHeight w:val="276"/>
        </w:trPr>
        <w:tc>
          <w:tcPr>
            <w:tcW w:w="98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3"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4"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4" w:firstLine="0"/>
              <w:jc w:val="center"/>
            </w:pPr>
            <w:r>
              <w:rPr>
                <w:b/>
              </w:rPr>
              <w:t xml:space="preserve">ZF </w:t>
            </w:r>
          </w:p>
        </w:tc>
      </w:tr>
      <w:tr w:rsidR="004713C1">
        <w:trPr>
          <w:trHeight w:val="280"/>
        </w:trPr>
        <w:tc>
          <w:tcPr>
            <w:tcW w:w="98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right"/>
            </w:pPr>
            <w:r>
              <w:lastRenderedPageBreak/>
              <w:t xml:space="preserve">1004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JMP 1004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123</w:t>
            </w:r>
            <w:r>
              <w:rPr>
                <w:color w:val="FF0000"/>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1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 w:firstLine="0"/>
              <w:jc w:val="center"/>
            </w:pPr>
            <w:r>
              <w:t xml:space="preserve">0 </w:t>
            </w:r>
          </w:p>
        </w:tc>
      </w:tr>
      <w:tr w:rsidR="004713C1">
        <w:trPr>
          <w:trHeight w:val="1489"/>
        </w:trPr>
        <w:tc>
          <w:tcPr>
            <w:tcW w:w="2589" w:type="dxa"/>
            <w:gridSpan w:val="2"/>
            <w:tcBorders>
              <w:top w:val="single" w:sz="4" w:space="0" w:color="000000"/>
              <w:left w:val="nil"/>
              <w:bottom w:val="single" w:sz="4" w:space="0" w:color="000000"/>
              <w:right w:val="nil"/>
            </w:tcBorders>
          </w:tcPr>
          <w:p w:rsidR="004713C1" w:rsidRDefault="00434ACB">
            <w:pPr>
              <w:spacing w:after="287" w:line="259" w:lineRule="auto"/>
              <w:ind w:left="-6" w:firstLine="0"/>
            </w:pPr>
            <w:r>
              <w:t xml:space="preserve"> </w:t>
            </w:r>
          </w:p>
          <w:p w:rsidR="004713C1" w:rsidRDefault="00434ACB">
            <w:pPr>
              <w:spacing w:line="259" w:lineRule="auto"/>
              <w:ind w:left="-6" w:firstLine="0"/>
            </w:pPr>
            <w:r>
              <w:t xml:space="preserve">registers als volgt: </w:t>
            </w:r>
          </w:p>
          <w:p w:rsidR="004713C1" w:rsidRDefault="00434ACB">
            <w:pPr>
              <w:spacing w:line="259" w:lineRule="auto"/>
              <w:ind w:left="-6" w:firstLine="0"/>
            </w:pPr>
            <w:r>
              <w:rPr>
                <w:b/>
              </w:rPr>
              <w:t xml:space="preserve">Toestand registers: </w:t>
            </w:r>
          </w:p>
        </w:tc>
        <w:tc>
          <w:tcPr>
            <w:tcW w:w="1294" w:type="dxa"/>
            <w:tcBorders>
              <w:top w:val="single" w:sz="4" w:space="0" w:color="000000"/>
              <w:left w:val="nil"/>
              <w:bottom w:val="single" w:sz="4" w:space="0" w:color="000000"/>
              <w:right w:val="nil"/>
            </w:tcBorders>
          </w:tcPr>
          <w:p w:rsidR="004713C1" w:rsidRDefault="004713C1">
            <w:pPr>
              <w:spacing w:line="259" w:lineRule="auto"/>
              <w:ind w:left="0" w:firstLine="0"/>
            </w:pPr>
          </w:p>
        </w:tc>
        <w:tc>
          <w:tcPr>
            <w:tcW w:w="1296" w:type="dxa"/>
            <w:tcBorders>
              <w:top w:val="single" w:sz="4" w:space="0" w:color="000000"/>
              <w:left w:val="nil"/>
              <w:bottom w:val="single" w:sz="4" w:space="0" w:color="000000"/>
              <w:right w:val="nil"/>
            </w:tcBorders>
          </w:tcPr>
          <w:p w:rsidR="004713C1" w:rsidRDefault="00434ACB">
            <w:pPr>
              <w:spacing w:line="259" w:lineRule="auto"/>
              <w:ind w:left="-3889" w:right="-3884" w:firstLine="0"/>
              <w:jc w:val="center"/>
            </w:pPr>
            <w:r>
              <w:t xml:space="preserve">Nadat de instructies 1004 tot en met 1007 voor de tweede keer uitgevoerd zijn, is de toestand van de </w:t>
            </w:r>
          </w:p>
        </w:tc>
        <w:tc>
          <w:tcPr>
            <w:tcW w:w="1294" w:type="dxa"/>
            <w:tcBorders>
              <w:top w:val="single" w:sz="4" w:space="0" w:color="000000"/>
              <w:left w:val="nil"/>
              <w:bottom w:val="single" w:sz="4" w:space="0" w:color="000000"/>
              <w:right w:val="nil"/>
            </w:tcBorders>
          </w:tcPr>
          <w:p w:rsidR="004713C1" w:rsidRDefault="004713C1">
            <w:pPr>
              <w:spacing w:line="259" w:lineRule="auto"/>
              <w:ind w:left="0" w:firstLine="0"/>
            </w:pPr>
          </w:p>
        </w:tc>
        <w:tc>
          <w:tcPr>
            <w:tcW w:w="1297" w:type="dxa"/>
            <w:tcBorders>
              <w:top w:val="single" w:sz="4" w:space="0" w:color="000000"/>
              <w:left w:val="nil"/>
              <w:bottom w:val="single" w:sz="4" w:space="0" w:color="000000"/>
              <w:right w:val="nil"/>
            </w:tcBorders>
          </w:tcPr>
          <w:p w:rsidR="004713C1" w:rsidRDefault="004713C1">
            <w:pPr>
              <w:spacing w:line="259" w:lineRule="auto"/>
              <w:ind w:left="0" w:firstLine="0"/>
            </w:pPr>
          </w:p>
        </w:tc>
        <w:tc>
          <w:tcPr>
            <w:tcW w:w="1292" w:type="dxa"/>
            <w:tcBorders>
              <w:top w:val="single" w:sz="4" w:space="0" w:color="000000"/>
              <w:left w:val="nil"/>
              <w:bottom w:val="single" w:sz="4" w:space="0" w:color="000000"/>
              <w:right w:val="nil"/>
            </w:tcBorders>
          </w:tcPr>
          <w:p w:rsidR="004713C1" w:rsidRDefault="004713C1">
            <w:pPr>
              <w:spacing w:line="259" w:lineRule="auto"/>
              <w:ind w:left="0" w:firstLine="0"/>
            </w:pPr>
          </w:p>
        </w:tc>
      </w:tr>
      <w:tr w:rsidR="004713C1">
        <w:trPr>
          <w:trHeight w:val="277"/>
        </w:trPr>
        <w:tc>
          <w:tcPr>
            <w:tcW w:w="988"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3"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4"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4" w:firstLine="0"/>
              <w:jc w:val="center"/>
            </w:pPr>
            <w:r>
              <w:rPr>
                <w:b/>
              </w:rPr>
              <w:t xml:space="preserve">ZF </w:t>
            </w:r>
          </w:p>
        </w:tc>
      </w:tr>
      <w:tr w:rsidR="004713C1">
        <w:trPr>
          <w:trHeight w:val="280"/>
        </w:trPr>
        <w:tc>
          <w:tcPr>
            <w:tcW w:w="98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right"/>
            </w:pPr>
            <w:r>
              <w:t xml:space="preserve">1004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2" w:firstLine="0"/>
              <w:jc w:val="center"/>
            </w:pPr>
            <w:r>
              <w:t xml:space="preserve">JMP 1004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b/>
                <w:color w:val="FF0000"/>
              </w:rPr>
              <w:t xml:space="preserve">246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jc w:val="center"/>
            </w:pPr>
            <w:r>
              <w:rPr>
                <w:b/>
                <w:color w:val="FF0000"/>
              </w:rPr>
              <w:t xml:space="preserve">1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5" w:firstLine="0"/>
              <w:jc w:val="center"/>
            </w:pPr>
            <w:r>
              <w:t xml:space="preserve">0 </w:t>
            </w:r>
          </w:p>
        </w:tc>
      </w:tr>
    </w:tbl>
    <w:p w:rsidR="004713C1" w:rsidRDefault="00434ACB">
      <w:pPr>
        <w:spacing w:line="259" w:lineRule="auto"/>
        <w:ind w:left="0" w:firstLine="0"/>
      </w:pPr>
      <w:r>
        <w:t xml:space="preserve"> </w:t>
      </w:r>
    </w:p>
    <w:p w:rsidR="004713C1" w:rsidRDefault="00434ACB">
      <w:pPr>
        <w:ind w:left="-5"/>
      </w:pPr>
      <w:r>
        <w:t xml:space="preserve">De instructies 1004 tot en met 1007 zullen nog drie keer herhaald worden, waarna de toestand van de registers na de vijfde keer er als volgt uitziet: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1004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62" w:firstLine="0"/>
              <w:jc w:val="center"/>
            </w:pPr>
            <w:r>
              <w:t xml:space="preserve">JMP 1004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rPr>
                <w:b/>
                <w:color w:val="FF0000"/>
              </w:rPr>
              <w:t xml:space="preserve">615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rPr>
                <w:b/>
                <w:color w:val="FF0000"/>
              </w:rPr>
              <w:t xml:space="preserve">5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t xml:space="preserve">0 </w:t>
            </w:r>
          </w:p>
        </w:tc>
      </w:tr>
    </w:tbl>
    <w:p w:rsidR="004713C1" w:rsidRDefault="00434ACB">
      <w:pPr>
        <w:spacing w:after="158" w:line="259" w:lineRule="auto"/>
        <w:ind w:left="0" w:firstLine="0"/>
      </w:pPr>
      <w:r>
        <w:t xml:space="preserve"> </w:t>
      </w:r>
    </w:p>
    <w:p w:rsidR="004713C1" w:rsidRDefault="00434ACB">
      <w:pPr>
        <w:ind w:left="-5"/>
      </w:pPr>
      <w:r>
        <w:t xml:space="preserve">Vervolgens wordt </w:t>
      </w:r>
      <w:r>
        <w:rPr>
          <w:b/>
        </w:rPr>
        <w:t>CMP R2 R4</w:t>
      </w:r>
      <w:r>
        <w:t xml:space="preserve"> voor de zesde keer uitgevoerd, maar nu zijn de inhoud van Re en R4 aan elkaar gelijk en dus wordt de ZF op 1 gezet.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1004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62" w:firstLine="0"/>
              <w:jc w:val="center"/>
            </w:pPr>
            <w:r>
              <w:t xml:space="preserve">JMP 1004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615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5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rPr>
                <w:b/>
                <w:color w:val="FF0000"/>
              </w:rPr>
              <w:t>1</w:t>
            </w:r>
            <w:r>
              <w:rPr>
                <w:b/>
              </w:rPr>
              <w:t xml:space="preserve"> </w:t>
            </w:r>
          </w:p>
        </w:tc>
      </w:tr>
    </w:tbl>
    <w:p w:rsidR="004713C1" w:rsidRDefault="00434ACB">
      <w:pPr>
        <w:spacing w:line="259" w:lineRule="auto"/>
        <w:ind w:left="0" w:firstLine="0"/>
      </w:pPr>
      <w:r>
        <w:t xml:space="preserve"> </w:t>
      </w:r>
    </w:p>
    <w:p w:rsidR="004713C1" w:rsidRDefault="00434ACB">
      <w:pPr>
        <w:ind w:left="-5"/>
      </w:pPr>
      <w:r>
        <w:t xml:space="preserve">Nu gebeurt er bij de instructie </w:t>
      </w:r>
      <w:r>
        <w:rPr>
          <w:b/>
        </w:rPr>
        <w:t>JEQ 1009</w:t>
      </w:r>
      <w:r>
        <w:t xml:space="preserve"> wat anders dan in de voorafgaande vijf keer. JEQ treft in de ZF een 1 aan en zal de inhoud van de PC (die intussen op 1006 staat) veranderen in 1009. Vervolgens wordt de zero-</w:t>
      </w:r>
      <w:proofErr w:type="spellStart"/>
      <w:r>
        <w:t>flag</w:t>
      </w:r>
      <w:proofErr w:type="spellEnd"/>
      <w:r>
        <w:t xml:space="preserve"> weer op 0 gezet.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15"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1"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60"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6"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8"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5"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1009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61" w:firstLine="0"/>
              <w:jc w:val="center"/>
            </w:pPr>
            <w:r>
              <w:t xml:space="preserve">JEQ 1009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615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8" w:firstLine="0"/>
              <w:jc w:val="center"/>
            </w:pPr>
            <w:r>
              <w:t xml:space="preserve">5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54" w:firstLine="0"/>
              <w:jc w:val="center"/>
            </w:pPr>
            <w:r>
              <w:rPr>
                <w:b/>
                <w:color w:val="FF0000"/>
              </w:rPr>
              <w:t>0</w:t>
            </w:r>
            <w:r>
              <w:rPr>
                <w:b/>
              </w:rPr>
              <w:t xml:space="preserve"> </w:t>
            </w:r>
          </w:p>
        </w:tc>
      </w:tr>
    </w:tbl>
    <w:p w:rsidR="004713C1" w:rsidRDefault="00434ACB">
      <w:pPr>
        <w:spacing w:after="161" w:line="259" w:lineRule="auto"/>
        <w:ind w:left="0" w:firstLine="0"/>
      </w:pPr>
      <w:r>
        <w:t xml:space="preserve"> </w:t>
      </w:r>
    </w:p>
    <w:p w:rsidR="004713C1" w:rsidRDefault="00434ACB">
      <w:pPr>
        <w:ind w:left="-5"/>
      </w:pPr>
      <w:r>
        <w:t xml:space="preserve">De instructies 1006 tot en met 1008 worden nu overgeslagen en de instructies op 1009: </w:t>
      </w:r>
      <w:r>
        <w:rPr>
          <w:b/>
        </w:rPr>
        <w:t>LOAD 2002 R3</w:t>
      </w:r>
      <w:r>
        <w:t xml:space="preserve"> wordt opgehaald, geanalyseerd en uitgevoerd. De inhoud van R3 wordt op de geheugenplaats 2002 neergezet. </w:t>
      </w:r>
    </w:p>
    <w:p w:rsidR="004713C1" w:rsidRDefault="00434ACB">
      <w:pPr>
        <w:spacing w:after="0" w:line="259" w:lineRule="auto"/>
        <w:ind w:left="-5"/>
      </w:pPr>
      <w:r>
        <w:rPr>
          <w:b/>
        </w:rPr>
        <w:t xml:space="preserve">Toestand registers: </w:t>
      </w:r>
    </w:p>
    <w:tbl>
      <w:tblPr>
        <w:tblStyle w:val="TableGrid"/>
        <w:tblW w:w="9060" w:type="dxa"/>
        <w:tblInd w:w="7" w:type="dxa"/>
        <w:tblCellMar>
          <w:top w:w="44" w:type="dxa"/>
          <w:left w:w="161" w:type="dxa"/>
          <w:right w:w="56" w:type="dxa"/>
        </w:tblCellMar>
        <w:tblLook w:val="04A0" w:firstRow="1" w:lastRow="0" w:firstColumn="1" w:lastColumn="0" w:noHBand="0" w:noVBand="1"/>
      </w:tblPr>
      <w:tblGrid>
        <w:gridCol w:w="986"/>
        <w:gridCol w:w="1601"/>
        <w:gridCol w:w="1294"/>
        <w:gridCol w:w="1296"/>
        <w:gridCol w:w="1294"/>
        <w:gridCol w:w="1297"/>
        <w:gridCol w:w="1292"/>
      </w:tblGrid>
      <w:tr w:rsidR="004713C1">
        <w:trPr>
          <w:trHeight w:val="276"/>
        </w:trPr>
        <w:tc>
          <w:tcPr>
            <w:tcW w:w="98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3" w:firstLine="0"/>
              <w:jc w:val="center"/>
            </w:pPr>
            <w:r>
              <w:rPr>
                <w:b/>
              </w:rPr>
              <w:t xml:space="preserve">PC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IR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6" w:firstLine="0"/>
              <w:jc w:val="center"/>
            </w:pPr>
            <w:r>
              <w:rPr>
                <w:b/>
              </w:rPr>
              <w:t xml:space="preserve">R1 </w:t>
            </w:r>
          </w:p>
        </w:tc>
        <w:tc>
          <w:tcPr>
            <w:tcW w:w="129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R2 </w:t>
            </w:r>
          </w:p>
        </w:tc>
        <w:tc>
          <w:tcPr>
            <w:tcW w:w="129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R3 </w:t>
            </w:r>
          </w:p>
        </w:tc>
        <w:tc>
          <w:tcPr>
            <w:tcW w:w="12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4" w:firstLine="0"/>
              <w:jc w:val="center"/>
            </w:pPr>
            <w:r>
              <w:rPr>
                <w:b/>
              </w:rPr>
              <w:t xml:space="preserve">R4 </w:t>
            </w:r>
          </w:p>
        </w:tc>
        <w:tc>
          <w:tcPr>
            <w:tcW w:w="1292"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101" w:firstLine="0"/>
              <w:jc w:val="center"/>
            </w:pPr>
            <w:r>
              <w:rPr>
                <w:b/>
              </w:rPr>
              <w:t xml:space="preserve">ZF </w:t>
            </w:r>
          </w:p>
        </w:tc>
      </w:tr>
      <w:tr w:rsidR="004713C1">
        <w:trPr>
          <w:trHeight w:val="280"/>
        </w:trPr>
        <w:tc>
          <w:tcPr>
            <w:tcW w:w="98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49" w:firstLine="0"/>
              <w:jc w:val="right"/>
            </w:pPr>
            <w:r>
              <w:t xml:space="preserve">1010 </w:t>
            </w:r>
          </w:p>
        </w:tc>
        <w:tc>
          <w:tcPr>
            <w:tcW w:w="160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LOAD 2002 R3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123 </w:t>
            </w:r>
          </w:p>
        </w:tc>
        <w:tc>
          <w:tcPr>
            <w:tcW w:w="129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5</w:t>
            </w:r>
            <w:r>
              <w:rPr>
                <w:color w:val="FF0000"/>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615 </w:t>
            </w:r>
          </w:p>
        </w:tc>
        <w:tc>
          <w:tcPr>
            <w:tcW w:w="129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4" w:firstLine="0"/>
              <w:jc w:val="center"/>
            </w:pPr>
            <w:r>
              <w:t xml:space="preserve">5 </w:t>
            </w:r>
          </w:p>
        </w:tc>
        <w:tc>
          <w:tcPr>
            <w:tcW w:w="129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right="100" w:firstLine="0"/>
              <w:jc w:val="center"/>
            </w:pPr>
            <w:r>
              <w:t xml:space="preserve">0 </w:t>
            </w:r>
          </w:p>
        </w:tc>
      </w:tr>
    </w:tbl>
    <w:p w:rsidR="004713C1" w:rsidRDefault="00434ACB">
      <w:pPr>
        <w:spacing w:after="158" w:line="259" w:lineRule="auto"/>
        <w:ind w:left="0" w:firstLine="0"/>
      </w:pPr>
      <w:r>
        <w:t xml:space="preserve"> </w:t>
      </w:r>
    </w:p>
    <w:p w:rsidR="004713C1" w:rsidRDefault="00434ACB">
      <w:pPr>
        <w:spacing w:after="0" w:line="259" w:lineRule="auto"/>
        <w:ind w:left="-5"/>
      </w:pPr>
      <w:r>
        <w:rPr>
          <w:b/>
        </w:rPr>
        <w:t>Toestand werkgeheugen:</w:t>
      </w:r>
      <w:r>
        <w:t xml:space="preserve"> </w:t>
      </w:r>
    </w:p>
    <w:tbl>
      <w:tblPr>
        <w:tblStyle w:val="TableGrid"/>
        <w:tblW w:w="1980" w:type="dxa"/>
        <w:tblInd w:w="5" w:type="dxa"/>
        <w:tblCellMar>
          <w:top w:w="46" w:type="dxa"/>
          <w:left w:w="108" w:type="dxa"/>
          <w:right w:w="115" w:type="dxa"/>
        </w:tblCellMar>
        <w:tblLook w:val="04A0" w:firstRow="1" w:lastRow="0" w:firstColumn="1" w:lastColumn="0" w:noHBand="0" w:noVBand="1"/>
      </w:tblPr>
      <w:tblGrid>
        <w:gridCol w:w="991"/>
        <w:gridCol w:w="989"/>
      </w:tblGrid>
      <w:tr w:rsidR="004713C1">
        <w:trPr>
          <w:trHeight w:val="278"/>
        </w:trPr>
        <w:tc>
          <w:tcPr>
            <w:tcW w:w="99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2000 </w:t>
            </w:r>
          </w:p>
        </w:tc>
        <w:tc>
          <w:tcPr>
            <w:tcW w:w="989"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123 </w:t>
            </w:r>
          </w:p>
        </w:tc>
      </w:tr>
      <w:tr w:rsidR="004713C1">
        <w:trPr>
          <w:trHeight w:val="278"/>
        </w:trPr>
        <w:tc>
          <w:tcPr>
            <w:tcW w:w="99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2001 </w:t>
            </w:r>
          </w:p>
        </w:tc>
        <w:tc>
          <w:tcPr>
            <w:tcW w:w="989"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5 </w:t>
            </w:r>
          </w:p>
        </w:tc>
      </w:tr>
      <w:tr w:rsidR="004713C1">
        <w:trPr>
          <w:trHeight w:val="278"/>
        </w:trPr>
        <w:tc>
          <w:tcPr>
            <w:tcW w:w="991"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2002 </w:t>
            </w:r>
          </w:p>
        </w:tc>
        <w:tc>
          <w:tcPr>
            <w:tcW w:w="989"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615 </w:t>
            </w:r>
          </w:p>
        </w:tc>
      </w:tr>
    </w:tbl>
    <w:p w:rsidR="004713C1" w:rsidRDefault="00434ACB">
      <w:pPr>
        <w:spacing w:after="158" w:line="259" w:lineRule="auto"/>
        <w:ind w:left="0" w:firstLine="0"/>
      </w:pPr>
      <w:r>
        <w:t xml:space="preserve"> </w:t>
      </w:r>
    </w:p>
    <w:p w:rsidR="004713C1" w:rsidRDefault="00434ACB">
      <w:pPr>
        <w:ind w:left="-5"/>
      </w:pPr>
      <w:r>
        <w:t>De laatste opdracht (</w:t>
      </w:r>
      <w:r>
        <w:rPr>
          <w:b/>
        </w:rPr>
        <w:t>END)</w:t>
      </w:r>
      <w:r>
        <w:t xml:space="preserve"> vertelt het besturingssysteem dat het de zaak weer over kan nemen. </w:t>
      </w:r>
    </w:p>
    <w:p w:rsidR="004713C1" w:rsidRDefault="00434ACB">
      <w:pPr>
        <w:spacing w:after="199" w:line="259" w:lineRule="auto"/>
        <w:ind w:left="0" w:firstLine="0"/>
      </w:pPr>
      <w:r>
        <w:lastRenderedPageBreak/>
        <w:t xml:space="preserve"> </w:t>
      </w:r>
    </w:p>
    <w:p w:rsidR="004713C1" w:rsidRDefault="00434ACB">
      <w:pPr>
        <w:pStyle w:val="Kop1"/>
        <w:ind w:left="-5"/>
      </w:pPr>
      <w:r>
        <w:t xml:space="preserve">Oefeningen </w:t>
      </w:r>
    </w:p>
    <w:p w:rsidR="004713C1" w:rsidRDefault="004713C1">
      <w:pPr>
        <w:spacing w:after="33" w:line="259" w:lineRule="auto"/>
        <w:ind w:left="1440" w:firstLine="0"/>
      </w:pPr>
    </w:p>
    <w:p w:rsidR="004713C1" w:rsidRDefault="00434ACB">
      <w:pPr>
        <w:numPr>
          <w:ilvl w:val="0"/>
          <w:numId w:val="4"/>
        </w:numPr>
        <w:spacing w:after="1"/>
        <w:ind w:hanging="360"/>
      </w:pPr>
      <w:r>
        <w:t xml:space="preserve">Onderzoek wat het volgende programma doet.  Ga stap voor stap na hoe de inhoud van de registers steeds verandert. (werk het uit in Excel) </w:t>
      </w:r>
    </w:p>
    <w:tbl>
      <w:tblPr>
        <w:tblStyle w:val="TableGrid"/>
        <w:tblW w:w="9486" w:type="dxa"/>
        <w:tblInd w:w="7" w:type="dxa"/>
        <w:tblCellMar>
          <w:top w:w="45" w:type="dxa"/>
          <w:left w:w="70" w:type="dxa"/>
          <w:bottom w:w="7" w:type="dxa"/>
          <w:right w:w="17" w:type="dxa"/>
        </w:tblCellMar>
        <w:tblLook w:val="04A0" w:firstRow="1" w:lastRow="0" w:firstColumn="1" w:lastColumn="0" w:noHBand="0" w:noVBand="1"/>
      </w:tblPr>
      <w:tblGrid>
        <w:gridCol w:w="1117"/>
        <w:gridCol w:w="1984"/>
        <w:gridCol w:w="577"/>
        <w:gridCol w:w="600"/>
        <w:gridCol w:w="446"/>
        <w:gridCol w:w="445"/>
        <w:gridCol w:w="497"/>
        <w:gridCol w:w="424"/>
        <w:gridCol w:w="1128"/>
        <w:gridCol w:w="1416"/>
        <w:gridCol w:w="852"/>
      </w:tblGrid>
      <w:tr w:rsidR="004713C1" w:rsidTr="004616EF">
        <w:trPr>
          <w:trHeight w:val="548"/>
        </w:trPr>
        <w:tc>
          <w:tcPr>
            <w:tcW w:w="1117"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rPr>
                <w:b/>
              </w:rPr>
              <w:t xml:space="preserve">REGISTERS CPU </w:t>
            </w:r>
          </w:p>
        </w:tc>
        <w:tc>
          <w:tcPr>
            <w:tcW w:w="1984"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jc w:val="center"/>
            </w:pPr>
            <w:r>
              <w:t xml:space="preserve">  </w:t>
            </w:r>
          </w:p>
        </w:tc>
        <w:tc>
          <w:tcPr>
            <w:tcW w:w="577"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rPr>
                <w:b/>
                <w:color w:val="FF0000"/>
              </w:rPr>
              <w:t xml:space="preserve">  </w:t>
            </w:r>
          </w:p>
        </w:tc>
        <w:tc>
          <w:tcPr>
            <w:tcW w:w="600"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2" w:firstLine="0"/>
            </w:pPr>
            <w:r>
              <w:rPr>
                <w:b/>
                <w:color w:val="FF0000"/>
              </w:rPr>
              <w:t xml:space="preserve"> </w:t>
            </w:r>
          </w:p>
        </w:tc>
        <w:tc>
          <w:tcPr>
            <w:tcW w:w="446"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0" w:firstLine="0"/>
              <w:jc w:val="center"/>
            </w:pPr>
            <w:r>
              <w:rPr>
                <w:b/>
                <w:color w:val="FF0000"/>
              </w:rPr>
              <w:t xml:space="preserve">  </w:t>
            </w:r>
          </w:p>
        </w:tc>
        <w:tc>
          <w:tcPr>
            <w:tcW w:w="445"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jc w:val="center"/>
            </w:pPr>
            <w:r>
              <w:rPr>
                <w:b/>
                <w:color w:val="FF0000"/>
              </w:rPr>
              <w:t xml:space="preserve">  </w:t>
            </w:r>
          </w:p>
        </w:tc>
        <w:tc>
          <w:tcPr>
            <w:tcW w:w="497"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0" w:firstLine="0"/>
              <w:jc w:val="center"/>
            </w:pPr>
            <w:r>
              <w:rPr>
                <w:b/>
                <w:color w:val="FF0000"/>
              </w:rPr>
              <w:t xml:space="preserve">  </w:t>
            </w:r>
          </w:p>
        </w:tc>
        <w:tc>
          <w:tcPr>
            <w:tcW w:w="424"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1"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0" w:firstLine="0"/>
            </w:pPr>
            <w:r>
              <w:rPr>
                <w:b/>
              </w:rPr>
              <w:t xml:space="preserve">GEHEUGEN </w:t>
            </w:r>
          </w:p>
        </w:tc>
        <w:tc>
          <w:tcPr>
            <w:tcW w:w="1416"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2"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4713C1" w:rsidRDefault="00434ACB">
            <w:pPr>
              <w:spacing w:line="259" w:lineRule="auto"/>
              <w:ind w:left="0" w:firstLine="0"/>
            </w:pPr>
            <w:r>
              <w:t xml:space="preserve">  </w:t>
            </w:r>
          </w:p>
        </w:tc>
      </w:tr>
      <w:tr w:rsidR="004713C1" w:rsidTr="004616EF">
        <w:trPr>
          <w:trHeight w:val="276"/>
        </w:trPr>
        <w:tc>
          <w:tcPr>
            <w:tcW w:w="111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1" w:firstLine="0"/>
              <w:jc w:val="center"/>
            </w:pPr>
            <w:r>
              <w:rPr>
                <w:b/>
              </w:rPr>
              <w:t xml:space="preserve">PC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0" w:right="50" w:firstLine="0"/>
              <w:jc w:val="center"/>
            </w:pPr>
            <w:r>
              <w:rPr>
                <w:b/>
              </w:rPr>
              <w:t xml:space="preserve">IR </w:t>
            </w:r>
          </w:p>
        </w:tc>
        <w:tc>
          <w:tcPr>
            <w:tcW w:w="57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02" w:firstLine="0"/>
            </w:pPr>
            <w:r>
              <w:rPr>
                <w:b/>
              </w:rPr>
              <w:t xml:space="preserve">R1 </w:t>
            </w:r>
          </w:p>
        </w:tc>
        <w:tc>
          <w:tcPr>
            <w:tcW w:w="600"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15" w:firstLine="0"/>
            </w:pPr>
            <w:r>
              <w:rPr>
                <w:b/>
              </w:rPr>
              <w:t xml:space="preserve">R2 </w:t>
            </w:r>
          </w:p>
        </w:tc>
        <w:tc>
          <w:tcPr>
            <w:tcW w:w="446"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38" w:firstLine="0"/>
            </w:pPr>
            <w:r>
              <w:rPr>
                <w:b/>
              </w:rPr>
              <w:t xml:space="preserve">R3 </w:t>
            </w:r>
          </w:p>
        </w:tc>
        <w:tc>
          <w:tcPr>
            <w:tcW w:w="445"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38" w:firstLine="0"/>
            </w:pPr>
            <w:r>
              <w:rPr>
                <w:b/>
              </w:rPr>
              <w:t xml:space="preserve">R4 </w:t>
            </w:r>
          </w:p>
        </w:tc>
        <w:tc>
          <w:tcPr>
            <w:tcW w:w="497"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78" w:firstLine="0"/>
            </w:pPr>
            <w:r>
              <w:rPr>
                <w:b/>
              </w:rPr>
              <w:t xml:space="preserve">ZF </w:t>
            </w:r>
          </w:p>
        </w:tc>
        <w:tc>
          <w:tcPr>
            <w:tcW w:w="424" w:type="dxa"/>
            <w:tcBorders>
              <w:top w:val="single" w:sz="4" w:space="0" w:color="000000"/>
              <w:left w:val="single" w:sz="4" w:space="0" w:color="000000"/>
              <w:bottom w:val="single" w:sz="4" w:space="0" w:color="000000"/>
              <w:right w:val="single" w:sz="4" w:space="0" w:color="000000"/>
            </w:tcBorders>
            <w:shd w:val="clear" w:color="auto" w:fill="D0CECE"/>
          </w:tcPr>
          <w:p w:rsidR="004713C1" w:rsidRDefault="00434ACB">
            <w:pPr>
              <w:spacing w:line="259" w:lineRule="auto"/>
              <w:ind w:left="1"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0" w:firstLine="0"/>
            </w:pPr>
            <w:r>
              <w:t xml:space="preserve">  </w:t>
            </w:r>
          </w:p>
        </w:tc>
      </w:tr>
      <w:tr w:rsidR="004713C1" w:rsidTr="004616EF">
        <w:trPr>
          <w:trHeight w:val="287"/>
        </w:trPr>
        <w:tc>
          <w:tcPr>
            <w:tcW w:w="111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right="49"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right="48"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66" w:firstLine="0"/>
              <w:jc w:val="center"/>
            </w:pPr>
          </w:p>
        </w:tc>
        <w:tc>
          <w:tcPr>
            <w:tcW w:w="600"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79"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2"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2"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right="46" w:firstLine="0"/>
              <w:jc w:val="center"/>
            </w:pPr>
          </w:p>
        </w:tc>
        <w:tc>
          <w:tcPr>
            <w:tcW w:w="424" w:type="dxa"/>
            <w:tcBorders>
              <w:top w:val="single" w:sz="4" w:space="0" w:color="000000"/>
              <w:left w:val="single" w:sz="4" w:space="0" w:color="000000"/>
              <w:bottom w:val="single" w:sz="4" w:space="0" w:color="000000"/>
              <w:right w:val="single" w:sz="4" w:space="0" w:color="000000"/>
            </w:tcBorders>
          </w:tcPr>
          <w:p w:rsidR="004713C1" w:rsidRDefault="00434ACB">
            <w:pPr>
              <w:spacing w:line="259" w:lineRule="auto"/>
              <w:ind w:left="1" w:firstLine="0"/>
            </w:pPr>
            <w:r>
              <w:t xml:space="preserve">  </w:t>
            </w:r>
          </w:p>
        </w:tc>
        <w:tc>
          <w:tcPr>
            <w:tcW w:w="1128"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0" w:firstLine="0"/>
            </w:pPr>
            <w:r>
              <w:t xml:space="preserve">  </w:t>
            </w:r>
          </w:p>
        </w:tc>
        <w:tc>
          <w:tcPr>
            <w:tcW w:w="1416"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2" w:firstLine="0"/>
            </w:pPr>
            <w:r>
              <w:t xml:space="preserve">  </w:t>
            </w:r>
          </w:p>
        </w:tc>
        <w:tc>
          <w:tcPr>
            <w:tcW w:w="852" w:type="dxa"/>
            <w:tcBorders>
              <w:top w:val="single" w:sz="4" w:space="0" w:color="000000"/>
              <w:left w:val="single" w:sz="4" w:space="0" w:color="000000"/>
              <w:bottom w:val="single" w:sz="12" w:space="0" w:color="000000"/>
              <w:right w:val="single" w:sz="4" w:space="0" w:color="000000"/>
            </w:tcBorders>
          </w:tcPr>
          <w:p w:rsidR="004713C1" w:rsidRDefault="00434ACB">
            <w:pPr>
              <w:spacing w:line="259" w:lineRule="auto"/>
              <w:ind w:left="0" w:firstLine="0"/>
            </w:pPr>
            <w:r>
              <w:t xml:space="preserve">  </w:t>
            </w:r>
          </w:p>
        </w:tc>
      </w:tr>
      <w:tr w:rsidR="004713C1" w:rsidTr="004616EF">
        <w:trPr>
          <w:trHeight w:val="293"/>
        </w:trPr>
        <w:tc>
          <w:tcPr>
            <w:tcW w:w="111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713C1" w:rsidRPr="004616EF" w:rsidRDefault="004713C1" w:rsidP="004616EF">
            <w:pPr>
              <w:spacing w:line="259" w:lineRule="auto"/>
              <w:ind w:left="0" w:right="4" w:firstLine="0"/>
              <w:jc w:val="center"/>
              <w:rPr>
                <w:b/>
              </w:rPr>
            </w:pPr>
          </w:p>
        </w:tc>
        <w:tc>
          <w:tcPr>
            <w:tcW w:w="600"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128" w:type="dxa"/>
            <w:tcBorders>
              <w:top w:val="single" w:sz="12" w:space="0" w:color="000000"/>
              <w:left w:val="single" w:sz="12" w:space="0" w:color="000000"/>
              <w:bottom w:val="single" w:sz="4" w:space="0" w:color="000000"/>
              <w:right w:val="single" w:sz="4" w:space="0" w:color="000000"/>
            </w:tcBorders>
          </w:tcPr>
          <w:p w:rsidR="004713C1" w:rsidRDefault="00434ACB">
            <w:pPr>
              <w:spacing w:line="259" w:lineRule="auto"/>
              <w:ind w:left="0" w:firstLine="0"/>
            </w:pPr>
            <w:r>
              <w:rPr>
                <w:b/>
              </w:rPr>
              <w:t xml:space="preserve">ADRES </w:t>
            </w:r>
          </w:p>
        </w:tc>
        <w:tc>
          <w:tcPr>
            <w:tcW w:w="1416" w:type="dxa"/>
            <w:tcBorders>
              <w:top w:val="single" w:sz="12" w:space="0" w:color="000000"/>
              <w:left w:val="single" w:sz="4" w:space="0" w:color="000000"/>
              <w:bottom w:val="single" w:sz="4" w:space="0" w:color="000000"/>
              <w:right w:val="single" w:sz="4" w:space="0" w:color="000000"/>
            </w:tcBorders>
          </w:tcPr>
          <w:p w:rsidR="004713C1" w:rsidRDefault="00434ACB">
            <w:pPr>
              <w:spacing w:line="259" w:lineRule="auto"/>
              <w:ind w:left="2" w:firstLine="0"/>
            </w:pPr>
            <w:r>
              <w:rPr>
                <w:b/>
              </w:rPr>
              <w:t xml:space="preserve">DATA </w:t>
            </w:r>
          </w:p>
        </w:tc>
        <w:tc>
          <w:tcPr>
            <w:tcW w:w="852" w:type="dxa"/>
            <w:tcBorders>
              <w:top w:val="single" w:sz="12" w:space="0" w:color="000000"/>
              <w:left w:val="single" w:sz="4" w:space="0" w:color="000000"/>
              <w:bottom w:val="single" w:sz="4" w:space="0" w:color="000000"/>
              <w:right w:val="single" w:sz="12" w:space="0" w:color="000000"/>
            </w:tcBorders>
          </w:tcPr>
          <w:p w:rsidR="004713C1" w:rsidRDefault="00434ACB">
            <w:pPr>
              <w:spacing w:line="259" w:lineRule="auto"/>
              <w:ind w:left="0" w:firstLine="0"/>
            </w:pPr>
            <w:r>
              <w:t xml:space="preserve">  </w:t>
            </w:r>
          </w:p>
        </w:tc>
      </w:tr>
      <w:tr w:rsidR="004713C1"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right="4" w:firstLine="0"/>
              <w:jc w:val="center"/>
            </w:pPr>
          </w:p>
        </w:tc>
        <w:tc>
          <w:tcPr>
            <w:tcW w:w="600" w:type="dxa"/>
            <w:tcBorders>
              <w:top w:val="single" w:sz="4" w:space="0" w:color="000000"/>
              <w:left w:val="single" w:sz="4" w:space="0" w:color="000000"/>
              <w:bottom w:val="single" w:sz="4" w:space="0" w:color="000000"/>
              <w:right w:val="single" w:sz="4" w:space="0" w:color="000000"/>
            </w:tcBorders>
          </w:tcPr>
          <w:p w:rsidR="004713C1" w:rsidRPr="004616EF" w:rsidRDefault="004713C1" w:rsidP="004616EF">
            <w:pPr>
              <w:spacing w:line="259" w:lineRule="auto"/>
              <w:ind w:left="0" w:firstLine="0"/>
              <w:jc w:val="center"/>
              <w:rPr>
                <w:b/>
              </w:rPr>
            </w:pPr>
          </w:p>
        </w:tc>
        <w:tc>
          <w:tcPr>
            <w:tcW w:w="446"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713C1" w:rsidRDefault="004713C1"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713C1" w:rsidRDefault="00434ACB">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713C1" w:rsidRDefault="00434ACB">
            <w:pPr>
              <w:spacing w:line="259" w:lineRule="auto"/>
              <w:ind w:left="0" w:firstLine="0"/>
            </w:pPr>
            <w:r>
              <w:t xml:space="preserve">1000 </w:t>
            </w:r>
          </w:p>
        </w:tc>
        <w:tc>
          <w:tcPr>
            <w:tcW w:w="2268" w:type="dxa"/>
            <w:gridSpan w:val="2"/>
            <w:tcBorders>
              <w:top w:val="single" w:sz="4" w:space="0" w:color="000000"/>
              <w:left w:val="single" w:sz="4" w:space="0" w:color="000000"/>
              <w:bottom w:val="single" w:sz="4" w:space="0" w:color="000000"/>
              <w:right w:val="single" w:sz="12" w:space="0" w:color="000000"/>
            </w:tcBorders>
          </w:tcPr>
          <w:p w:rsidR="004713C1" w:rsidRDefault="00434ACB" w:rsidP="00434ACB">
            <w:pPr>
              <w:spacing w:line="259" w:lineRule="auto"/>
              <w:ind w:left="2" w:firstLine="0"/>
            </w:pPr>
            <w:r>
              <w:t xml:space="preserve">LOAD  R1 2000 </w:t>
            </w:r>
          </w:p>
        </w:tc>
      </w:tr>
      <w:tr w:rsidR="004616EF"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616EF" w:rsidRPr="004616EF" w:rsidRDefault="004616EF" w:rsidP="004616EF">
            <w:pPr>
              <w:spacing w:line="259" w:lineRule="auto"/>
              <w:ind w:left="0" w:firstLine="0"/>
              <w:jc w:val="center"/>
              <w:rPr>
                <w:b/>
              </w:rPr>
            </w:pPr>
          </w:p>
        </w:tc>
        <w:tc>
          <w:tcPr>
            <w:tcW w:w="445"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616EF" w:rsidRDefault="004616EF" w:rsidP="004616EF">
            <w:pPr>
              <w:spacing w:line="259" w:lineRule="auto"/>
              <w:ind w:left="0" w:firstLine="0"/>
            </w:pPr>
            <w:r>
              <w:t xml:space="preserve">1001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2" w:firstLine="0"/>
            </w:pPr>
            <w:r>
              <w:t xml:space="preserve">LOAD  R2 #0 </w:t>
            </w:r>
          </w:p>
        </w:tc>
      </w:tr>
      <w:tr w:rsidR="004616EF"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616EF" w:rsidRDefault="004616EF" w:rsidP="004616EF">
            <w:pPr>
              <w:spacing w:line="259" w:lineRule="auto"/>
              <w:ind w:left="0" w:firstLine="0"/>
            </w:pPr>
            <w:r>
              <w:t xml:space="preserve">1002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2" w:firstLine="0"/>
            </w:pPr>
            <w:r>
              <w:t xml:space="preserve">LOAD  R3 #0 </w:t>
            </w:r>
          </w:p>
        </w:tc>
      </w:tr>
      <w:tr w:rsidR="004616EF"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616EF" w:rsidRDefault="004616EF" w:rsidP="004616EF">
            <w:pPr>
              <w:spacing w:line="259" w:lineRule="auto"/>
              <w:ind w:left="0" w:firstLine="0"/>
            </w:pPr>
            <w:r>
              <w:t xml:space="preserve">1003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0B01DA" w:rsidP="004616EF">
            <w:pPr>
              <w:spacing w:line="259" w:lineRule="auto"/>
              <w:ind w:left="2" w:firstLine="0"/>
            </w:pPr>
            <w:r>
              <w:t>CMP R1</w:t>
            </w:r>
            <w:r w:rsidR="004616EF">
              <w:t xml:space="preserve"> R3 </w:t>
            </w:r>
          </w:p>
        </w:tc>
      </w:tr>
      <w:tr w:rsidR="004616EF"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tcPr>
          <w:p w:rsidR="004616EF" w:rsidRPr="004616EF" w:rsidRDefault="004616EF" w:rsidP="004616EF">
            <w:pPr>
              <w:spacing w:line="259" w:lineRule="auto"/>
              <w:ind w:left="0" w:firstLine="0"/>
              <w:jc w:val="center"/>
              <w:rPr>
                <w:b/>
              </w:rPr>
            </w:pPr>
          </w:p>
        </w:tc>
        <w:tc>
          <w:tcPr>
            <w:tcW w:w="446" w:type="dxa"/>
            <w:tcBorders>
              <w:top w:val="single" w:sz="4" w:space="0" w:color="000000"/>
              <w:left w:val="single" w:sz="4" w:space="0" w:color="000000"/>
              <w:bottom w:val="single" w:sz="4" w:space="0" w:color="000000"/>
              <w:right w:val="single" w:sz="4" w:space="0" w:color="000000"/>
            </w:tcBorders>
          </w:tcPr>
          <w:p w:rsidR="004616EF" w:rsidRPr="004616EF" w:rsidRDefault="004616EF"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616EF" w:rsidRDefault="004616EF" w:rsidP="004616EF">
            <w:pPr>
              <w:spacing w:line="259" w:lineRule="auto"/>
              <w:ind w:left="0" w:firstLine="0"/>
            </w:pPr>
            <w:r>
              <w:t xml:space="preserve">1004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2" w:firstLine="0"/>
            </w:pPr>
            <w:r>
              <w:t xml:space="preserve">JEQ 1008 </w:t>
            </w:r>
          </w:p>
        </w:tc>
      </w:tr>
      <w:tr w:rsidR="004616EF" w:rsidTr="004616EF">
        <w:trPr>
          <w:trHeight w:val="263"/>
        </w:trPr>
        <w:tc>
          <w:tcPr>
            <w:tcW w:w="111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4616EF" w:rsidRPr="004616EF" w:rsidRDefault="004616EF" w:rsidP="004616EF">
            <w:pPr>
              <w:spacing w:line="259" w:lineRule="auto"/>
              <w:ind w:left="0" w:firstLine="0"/>
              <w:jc w:val="center"/>
              <w:rPr>
                <w:b/>
              </w:rPr>
            </w:pPr>
          </w:p>
        </w:tc>
        <w:tc>
          <w:tcPr>
            <w:tcW w:w="445"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vAlign w:val="bottom"/>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vAlign w:val="bottom"/>
          </w:tcPr>
          <w:p w:rsidR="004616EF" w:rsidRDefault="004616EF" w:rsidP="004616EF">
            <w:pPr>
              <w:spacing w:line="259" w:lineRule="auto"/>
              <w:ind w:left="0" w:firstLine="0"/>
            </w:pPr>
            <w:r>
              <w:t xml:space="preserve">1005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2" w:firstLine="0"/>
            </w:pPr>
            <w:r>
              <w:t xml:space="preserve">ADD R2 </w:t>
            </w:r>
            <w:proofErr w:type="spellStart"/>
            <w:r>
              <w:t>R2</w:t>
            </w:r>
            <w:proofErr w:type="spellEnd"/>
            <w:r>
              <w:t xml:space="preserve"> R1 </w:t>
            </w:r>
            <w:r>
              <w:tab/>
              <w:t xml:space="preserve">  </w:t>
            </w:r>
          </w:p>
        </w:tc>
      </w:tr>
      <w:tr w:rsidR="004616EF" w:rsidTr="004616EF">
        <w:trPr>
          <w:trHeight w:val="278"/>
        </w:trPr>
        <w:tc>
          <w:tcPr>
            <w:tcW w:w="1117"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4616EF" w:rsidRDefault="004616EF" w:rsidP="004616EF">
            <w:pPr>
              <w:jc w:val="center"/>
            </w:pPr>
          </w:p>
        </w:tc>
        <w:tc>
          <w:tcPr>
            <w:tcW w:w="600"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vAlign w:val="bottom"/>
          </w:tcPr>
          <w:p w:rsidR="004616EF" w:rsidRDefault="004616EF" w:rsidP="004616EF">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4616EF" w:rsidRDefault="004616EF" w:rsidP="004616EF">
            <w:pPr>
              <w:spacing w:line="259" w:lineRule="auto"/>
              <w:ind w:left="0" w:firstLine="0"/>
            </w:pPr>
            <w:r>
              <w:t xml:space="preserve">1006 </w:t>
            </w:r>
          </w:p>
        </w:tc>
        <w:tc>
          <w:tcPr>
            <w:tcW w:w="2268" w:type="dxa"/>
            <w:gridSpan w:val="2"/>
            <w:tcBorders>
              <w:top w:val="single" w:sz="4" w:space="0" w:color="000000"/>
              <w:left w:val="single" w:sz="4" w:space="0" w:color="000000"/>
              <w:bottom w:val="single" w:sz="4" w:space="0" w:color="000000"/>
              <w:right w:val="single" w:sz="12" w:space="0" w:color="000000"/>
            </w:tcBorders>
          </w:tcPr>
          <w:p w:rsidR="004616EF" w:rsidRDefault="004616EF" w:rsidP="004616EF">
            <w:pPr>
              <w:spacing w:line="259" w:lineRule="auto"/>
              <w:ind w:left="2" w:firstLine="0"/>
            </w:pPr>
            <w:r>
              <w:t xml:space="preserve">ADD R3 #1 </w:t>
            </w:r>
          </w:p>
        </w:tc>
      </w:tr>
      <w:tr w:rsidR="000B01DA" w:rsidTr="00020A0E">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1007 </w:t>
            </w:r>
          </w:p>
        </w:tc>
        <w:tc>
          <w:tcPr>
            <w:tcW w:w="2268" w:type="dxa"/>
            <w:gridSpan w:val="2"/>
            <w:tcBorders>
              <w:top w:val="single" w:sz="4" w:space="0" w:color="000000"/>
              <w:left w:val="single" w:sz="4" w:space="0" w:color="000000"/>
              <w:bottom w:val="single" w:sz="4" w:space="0" w:color="000000"/>
              <w:right w:val="single" w:sz="12" w:space="0" w:color="000000"/>
            </w:tcBorders>
          </w:tcPr>
          <w:p w:rsidR="000B01DA" w:rsidRDefault="000B01DA" w:rsidP="000B01DA">
            <w:pPr>
              <w:tabs>
                <w:tab w:val="center" w:pos="1270"/>
              </w:tabs>
              <w:spacing w:line="259" w:lineRule="auto"/>
              <w:ind w:left="0" w:firstLine="0"/>
            </w:pPr>
            <w:r>
              <w:t xml:space="preserve">JMP 1003 </w:t>
            </w:r>
            <w:r>
              <w:tab/>
              <w:t xml:space="preserve">  </w:t>
            </w:r>
          </w:p>
        </w:tc>
      </w:tr>
      <w:tr w:rsidR="000B01DA" w:rsidTr="00020A0E">
        <w:trPr>
          <w:trHeight w:val="28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doub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1008 </w:t>
            </w:r>
          </w:p>
        </w:tc>
        <w:tc>
          <w:tcPr>
            <w:tcW w:w="2268" w:type="dxa"/>
            <w:gridSpan w:val="2"/>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2" w:firstLine="0"/>
            </w:pPr>
            <w:r>
              <w:t xml:space="preserve">LOAD 2001 R2 </w:t>
            </w:r>
          </w:p>
        </w:tc>
      </w:tr>
      <w:tr w:rsidR="000B01DA" w:rsidTr="00020A0E">
        <w:trPr>
          <w:trHeight w:val="291"/>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Pr="004616EF" w:rsidRDefault="000B01DA" w:rsidP="000B01DA">
            <w:pPr>
              <w:spacing w:line="259" w:lineRule="auto"/>
              <w:ind w:left="0" w:firstLine="0"/>
              <w:jc w:val="center"/>
              <w:rPr>
                <w:b/>
              </w:rPr>
            </w:pPr>
          </w:p>
        </w:tc>
        <w:tc>
          <w:tcPr>
            <w:tcW w:w="446" w:type="dxa"/>
            <w:tcBorders>
              <w:top w:val="double" w:sz="4" w:space="0" w:color="000000"/>
              <w:left w:val="single" w:sz="4" w:space="0" w:color="000000"/>
              <w:bottom w:val="single" w:sz="4" w:space="0" w:color="000000"/>
              <w:right w:val="single" w:sz="4" w:space="0" w:color="000000"/>
            </w:tcBorders>
          </w:tcPr>
          <w:p w:rsidR="000B01DA" w:rsidRPr="004616EF"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1009</w:t>
            </w:r>
          </w:p>
        </w:tc>
        <w:tc>
          <w:tcPr>
            <w:tcW w:w="2268" w:type="dxa"/>
            <w:gridSpan w:val="2"/>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2" w:firstLine="0"/>
            </w:pPr>
            <w:r>
              <w:t>END</w:t>
            </w:r>
          </w:p>
        </w:tc>
      </w:tr>
      <w:tr w:rsidR="000B01DA" w:rsidTr="00020A0E">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Pr="004616EF" w:rsidRDefault="000B01DA" w:rsidP="000B01DA">
            <w:pPr>
              <w:spacing w:line="259" w:lineRule="auto"/>
              <w:ind w:left="0" w:firstLine="0"/>
              <w:jc w:val="center"/>
              <w:rPr>
                <w:b/>
              </w:rP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p>
        </w:tc>
        <w:tc>
          <w:tcPr>
            <w:tcW w:w="2268" w:type="dxa"/>
            <w:gridSpan w:val="2"/>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2" w:firstLine="0"/>
            </w:pPr>
          </w:p>
        </w:tc>
      </w:tr>
      <w:tr w:rsidR="000B01DA" w:rsidTr="00020A0E">
        <w:trPr>
          <w:trHeight w:val="278"/>
        </w:trPr>
        <w:tc>
          <w:tcPr>
            <w:tcW w:w="1117"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vAlign w:val="bottom"/>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 </w:t>
            </w:r>
          </w:p>
        </w:tc>
        <w:tc>
          <w:tcPr>
            <w:tcW w:w="2268" w:type="dxa"/>
            <w:gridSpan w:val="2"/>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2" w:firstLine="0"/>
            </w:pPr>
            <w:r>
              <w:t xml:space="preserve"> </w:t>
            </w:r>
            <w:r>
              <w:tab/>
              <w:t xml:space="preserve">  </w:t>
            </w:r>
          </w:p>
        </w:tc>
      </w:tr>
      <w:tr w:rsidR="000B01DA"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Pr="000B01DA" w:rsidRDefault="000B01DA" w:rsidP="000B01DA">
            <w:pPr>
              <w:spacing w:line="259" w:lineRule="auto"/>
              <w:ind w:left="0" w:firstLine="0"/>
              <w:jc w:val="center"/>
              <w:rPr>
                <w:b/>
              </w:rP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2" w:firstLine="0"/>
            </w:pPr>
            <w:r>
              <w:t xml:space="preserve">  </w:t>
            </w:r>
          </w:p>
        </w:tc>
        <w:tc>
          <w:tcPr>
            <w:tcW w:w="852"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0" w:firstLine="0"/>
            </w:pPr>
            <w:r>
              <w:t xml:space="preserve">  </w:t>
            </w:r>
          </w:p>
        </w:tc>
      </w:tr>
      <w:tr w:rsidR="000B01DA"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2000 </w:t>
            </w:r>
          </w:p>
        </w:tc>
        <w:tc>
          <w:tcPr>
            <w:tcW w:w="141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right="51" w:firstLine="0"/>
              <w:jc w:val="center"/>
            </w:pPr>
            <w:r>
              <w:t xml:space="preserve">2 </w:t>
            </w:r>
          </w:p>
        </w:tc>
        <w:tc>
          <w:tcPr>
            <w:tcW w:w="852"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0" w:firstLine="0"/>
            </w:pPr>
            <w:r>
              <w:t xml:space="preserve">  </w:t>
            </w:r>
          </w:p>
        </w:tc>
      </w:tr>
      <w:tr w:rsidR="000B01DA"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right="4" w:firstLine="0"/>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2001 </w:t>
            </w:r>
          </w:p>
        </w:tc>
        <w:tc>
          <w:tcPr>
            <w:tcW w:w="1416" w:type="dxa"/>
            <w:tcBorders>
              <w:top w:val="single" w:sz="4" w:space="0" w:color="000000"/>
              <w:left w:val="single" w:sz="4" w:space="0" w:color="000000"/>
              <w:bottom w:val="single" w:sz="4" w:space="0" w:color="000000"/>
              <w:right w:val="single" w:sz="4" w:space="0" w:color="000000"/>
            </w:tcBorders>
          </w:tcPr>
          <w:p w:rsidR="000B01DA" w:rsidRDefault="00C24D5F" w:rsidP="000B01DA">
            <w:pPr>
              <w:spacing w:line="259" w:lineRule="auto"/>
              <w:ind w:left="0" w:right="52" w:firstLine="0"/>
              <w:jc w:val="center"/>
            </w:pPr>
            <w:r>
              <w:t>???</w:t>
            </w:r>
          </w:p>
        </w:tc>
        <w:tc>
          <w:tcPr>
            <w:tcW w:w="852"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0" w:firstLine="0"/>
            </w:pPr>
            <w:r>
              <w:t xml:space="preserve">  </w:t>
            </w:r>
          </w:p>
        </w:tc>
      </w:tr>
      <w:tr w:rsidR="000B01DA" w:rsidTr="004616EF">
        <w:trPr>
          <w:trHeight w:val="27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right="4" w:firstLine="0"/>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4" w:space="0" w:color="000000"/>
              <w:right w:val="single" w:sz="4" w:space="0" w:color="000000"/>
            </w:tcBorders>
          </w:tcPr>
          <w:p w:rsidR="000B01DA" w:rsidRDefault="000B01DA" w:rsidP="000B01DA">
            <w:pPr>
              <w:spacing w:line="259" w:lineRule="auto"/>
              <w:ind w:left="0" w:firstLine="0"/>
            </w:pPr>
            <w:r>
              <w:t xml:space="preserve">2002 </w:t>
            </w:r>
          </w:p>
        </w:tc>
        <w:tc>
          <w:tcPr>
            <w:tcW w:w="141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right="52" w:firstLine="0"/>
              <w:jc w:val="center"/>
            </w:pPr>
            <w:r>
              <w:t xml:space="preserve">??? </w:t>
            </w:r>
          </w:p>
        </w:tc>
        <w:tc>
          <w:tcPr>
            <w:tcW w:w="852"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0" w:firstLine="0"/>
            </w:pPr>
            <w:r>
              <w:t xml:space="preserve">  </w:t>
            </w:r>
          </w:p>
        </w:tc>
      </w:tr>
      <w:tr w:rsidR="000B01DA" w:rsidTr="004616EF">
        <w:trPr>
          <w:trHeight w:val="288"/>
        </w:trPr>
        <w:tc>
          <w:tcPr>
            <w:tcW w:w="111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1984"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57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right="4" w:firstLine="0"/>
              <w:jc w:val="center"/>
            </w:pPr>
          </w:p>
        </w:tc>
        <w:tc>
          <w:tcPr>
            <w:tcW w:w="600"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6"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45"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1" w:firstLine="0"/>
              <w:jc w:val="center"/>
            </w:pPr>
          </w:p>
        </w:tc>
        <w:tc>
          <w:tcPr>
            <w:tcW w:w="497" w:type="dxa"/>
            <w:tcBorders>
              <w:top w:val="single" w:sz="4" w:space="0" w:color="000000"/>
              <w:left w:val="single" w:sz="4" w:space="0" w:color="000000"/>
              <w:bottom w:val="single" w:sz="4" w:space="0" w:color="000000"/>
              <w:right w:val="single" w:sz="4" w:space="0" w:color="000000"/>
            </w:tcBorders>
          </w:tcPr>
          <w:p w:rsidR="000B01DA" w:rsidRDefault="000B01DA" w:rsidP="000B01DA">
            <w:pPr>
              <w:spacing w:line="259" w:lineRule="auto"/>
              <w:ind w:left="0" w:firstLine="0"/>
              <w:jc w:val="center"/>
            </w:pPr>
          </w:p>
        </w:tc>
        <w:tc>
          <w:tcPr>
            <w:tcW w:w="424" w:type="dxa"/>
            <w:tcBorders>
              <w:top w:val="single" w:sz="4" w:space="0" w:color="000000"/>
              <w:left w:val="single" w:sz="4" w:space="0" w:color="000000"/>
              <w:bottom w:val="single" w:sz="4" w:space="0" w:color="000000"/>
              <w:right w:val="single" w:sz="12" w:space="0" w:color="000000"/>
            </w:tcBorders>
          </w:tcPr>
          <w:p w:rsidR="000B01DA" w:rsidRDefault="000B01DA" w:rsidP="000B01DA">
            <w:pPr>
              <w:spacing w:line="259" w:lineRule="auto"/>
              <w:ind w:left="1" w:firstLine="0"/>
            </w:pPr>
            <w:r>
              <w:t xml:space="preserve">  </w:t>
            </w:r>
          </w:p>
        </w:tc>
        <w:tc>
          <w:tcPr>
            <w:tcW w:w="1128" w:type="dxa"/>
            <w:tcBorders>
              <w:top w:val="single" w:sz="4" w:space="0" w:color="000000"/>
              <w:left w:val="single" w:sz="12" w:space="0" w:color="000000"/>
              <w:bottom w:val="single" w:sz="12" w:space="0" w:color="000000"/>
              <w:right w:val="single" w:sz="4" w:space="0" w:color="000000"/>
            </w:tcBorders>
          </w:tcPr>
          <w:p w:rsidR="000B01DA" w:rsidRDefault="000B01DA" w:rsidP="000B01DA">
            <w:pPr>
              <w:spacing w:line="259" w:lineRule="auto"/>
              <w:ind w:left="0" w:firstLine="0"/>
            </w:pPr>
            <w:r>
              <w:t xml:space="preserve">2003 </w:t>
            </w:r>
          </w:p>
        </w:tc>
        <w:tc>
          <w:tcPr>
            <w:tcW w:w="1416" w:type="dxa"/>
            <w:tcBorders>
              <w:top w:val="single" w:sz="4" w:space="0" w:color="000000"/>
              <w:left w:val="single" w:sz="4" w:space="0" w:color="000000"/>
              <w:bottom w:val="single" w:sz="12" w:space="0" w:color="000000"/>
              <w:right w:val="single" w:sz="4" w:space="0" w:color="000000"/>
            </w:tcBorders>
          </w:tcPr>
          <w:p w:rsidR="000B01DA" w:rsidRDefault="000B01DA" w:rsidP="000B01DA">
            <w:pPr>
              <w:spacing w:line="259" w:lineRule="auto"/>
              <w:ind w:left="0" w:right="52" w:firstLine="0"/>
              <w:jc w:val="center"/>
            </w:pPr>
            <w:r>
              <w:t xml:space="preserve">??? </w:t>
            </w:r>
          </w:p>
        </w:tc>
        <w:tc>
          <w:tcPr>
            <w:tcW w:w="852" w:type="dxa"/>
            <w:tcBorders>
              <w:top w:val="single" w:sz="4" w:space="0" w:color="000000"/>
              <w:left w:val="single" w:sz="4" w:space="0" w:color="000000"/>
              <w:bottom w:val="single" w:sz="12" w:space="0" w:color="000000"/>
              <w:right w:val="single" w:sz="12" w:space="0" w:color="000000"/>
            </w:tcBorders>
          </w:tcPr>
          <w:p w:rsidR="000B01DA" w:rsidRDefault="000B01DA" w:rsidP="000B01DA">
            <w:pPr>
              <w:spacing w:line="259" w:lineRule="auto"/>
              <w:ind w:left="0" w:firstLine="0"/>
            </w:pPr>
            <w:r>
              <w:t xml:space="preserve">  </w:t>
            </w:r>
          </w:p>
        </w:tc>
      </w:tr>
    </w:tbl>
    <w:p w:rsidR="00C24D5F" w:rsidRDefault="00434ACB">
      <w:pPr>
        <w:spacing w:after="0" w:line="259" w:lineRule="auto"/>
        <w:ind w:left="0" w:firstLine="0"/>
      </w:pPr>
      <w:r>
        <w:t xml:space="preserve"> </w:t>
      </w:r>
    </w:p>
    <w:p w:rsidR="004713C1" w:rsidRDefault="004713C1" w:rsidP="008641E3">
      <w:pPr>
        <w:spacing w:line="259" w:lineRule="auto"/>
        <w:ind w:left="0" w:firstLine="0"/>
      </w:pPr>
      <w:bookmarkStart w:id="0" w:name="_GoBack"/>
      <w:bookmarkEnd w:id="0"/>
    </w:p>
    <w:sectPr w:rsidR="004713C1">
      <w:footerReference w:type="even" r:id="rId7"/>
      <w:footerReference w:type="default" r:id="rId8"/>
      <w:footerReference w:type="first" r:id="rId9"/>
      <w:pgSz w:w="11906" w:h="16838"/>
      <w:pgMar w:top="696" w:right="1418" w:bottom="1472"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EF" w:rsidRDefault="004616EF">
      <w:pPr>
        <w:spacing w:after="0" w:line="240" w:lineRule="auto"/>
      </w:pPr>
      <w:r>
        <w:separator/>
      </w:r>
    </w:p>
  </w:endnote>
  <w:endnote w:type="continuationSeparator" w:id="0">
    <w:p w:rsidR="004616EF" w:rsidRDefault="0046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6EF" w:rsidRDefault="004616EF">
    <w:pPr>
      <w:spacing w:after="0" w:line="259" w:lineRule="auto"/>
      <w:ind w:left="0" w:firstLine="0"/>
    </w:pPr>
    <w:r>
      <w:t xml:space="preserve">Assembleertaal </w:t>
    </w:r>
  </w:p>
  <w:p w:rsidR="004616EF" w:rsidRDefault="004616E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6EF" w:rsidRDefault="004616EF">
    <w:pPr>
      <w:spacing w:after="0" w:line="259" w:lineRule="auto"/>
      <w:ind w:left="0" w:firstLine="0"/>
    </w:pPr>
    <w:r>
      <w:t xml:space="preserve">Assembleertaal </w:t>
    </w:r>
  </w:p>
  <w:p w:rsidR="004616EF" w:rsidRDefault="004616EF">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6EF" w:rsidRDefault="004616EF">
    <w:pPr>
      <w:spacing w:after="0" w:line="259" w:lineRule="auto"/>
      <w:ind w:left="0" w:firstLine="0"/>
    </w:pPr>
    <w:r>
      <w:t xml:space="preserve">Assembleertaal </w:t>
    </w:r>
  </w:p>
  <w:p w:rsidR="004616EF" w:rsidRDefault="004616EF">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EF" w:rsidRDefault="004616EF">
      <w:pPr>
        <w:spacing w:after="0" w:line="240" w:lineRule="auto"/>
      </w:pPr>
      <w:r>
        <w:separator/>
      </w:r>
    </w:p>
  </w:footnote>
  <w:footnote w:type="continuationSeparator" w:id="0">
    <w:p w:rsidR="004616EF" w:rsidRDefault="00461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36DF"/>
    <w:multiLevelType w:val="hybridMultilevel"/>
    <w:tmpl w:val="A0E61E6E"/>
    <w:lvl w:ilvl="0" w:tplc="AFEA57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2C7A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8DC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BC5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3690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E34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BE6F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1EB1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A85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C47D67"/>
    <w:multiLevelType w:val="hybridMultilevel"/>
    <w:tmpl w:val="3E42DAAC"/>
    <w:lvl w:ilvl="0" w:tplc="8C2E46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67FB2">
      <w:start w:val="1"/>
      <w:numFmt w:val="bullet"/>
      <w:lvlText w:val="-"/>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A22A0">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38E134">
      <w:start w:val="1"/>
      <w:numFmt w:val="bullet"/>
      <w:lvlText w:val="•"/>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A6968">
      <w:start w:val="1"/>
      <w:numFmt w:val="bullet"/>
      <w:lvlText w:val="o"/>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84A79E">
      <w:start w:val="1"/>
      <w:numFmt w:val="bullet"/>
      <w:lvlText w:val="▪"/>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CEC9A0">
      <w:start w:val="1"/>
      <w:numFmt w:val="bullet"/>
      <w:lvlText w:val="•"/>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CEBD6">
      <w:start w:val="1"/>
      <w:numFmt w:val="bullet"/>
      <w:lvlText w:val="o"/>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E02A42">
      <w:start w:val="1"/>
      <w:numFmt w:val="bullet"/>
      <w:lvlText w:val="▪"/>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BF7684"/>
    <w:multiLevelType w:val="hybridMultilevel"/>
    <w:tmpl w:val="EB220D4E"/>
    <w:lvl w:ilvl="0" w:tplc="C30645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1CA7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500D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88A4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EA7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2C43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E07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E11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6E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7F119F"/>
    <w:multiLevelType w:val="hybridMultilevel"/>
    <w:tmpl w:val="8D1870E2"/>
    <w:lvl w:ilvl="0" w:tplc="2C96BC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02A0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8621A">
      <w:start w:val="2001"/>
      <w:numFmt w:val="decimal"/>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0C5C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8257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E0BB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4DB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2A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ECF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C1"/>
    <w:rsid w:val="000B01DA"/>
    <w:rsid w:val="00434ACB"/>
    <w:rsid w:val="004616EF"/>
    <w:rsid w:val="004713C1"/>
    <w:rsid w:val="007D313B"/>
    <w:rsid w:val="008641E3"/>
    <w:rsid w:val="008D735B"/>
    <w:rsid w:val="00AD24A0"/>
    <w:rsid w:val="00C24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8EF6"/>
  <w15:docId w15:val="{6FC21C53-6B21-4620-8F11-A1B5C82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2E74B5"/>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2E74B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C24D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D5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1234</Words>
  <Characters>6787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GO|ON</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Heijnders</dc:creator>
  <cp:keywords/>
  <cp:lastModifiedBy>Harold Prins</cp:lastModifiedBy>
  <cp:revision>5</cp:revision>
  <cp:lastPrinted>2018-11-16T08:19:00Z</cp:lastPrinted>
  <dcterms:created xsi:type="dcterms:W3CDTF">2018-11-09T09:08:00Z</dcterms:created>
  <dcterms:modified xsi:type="dcterms:W3CDTF">2020-09-22T07:42:00Z</dcterms:modified>
</cp:coreProperties>
</file>