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B833" w14:textId="35176A5C" w:rsidR="000C0906" w:rsidRDefault="00000000" w:rsidP="00D8617F">
      <w:pPr>
        <w:pStyle w:val="Kop1"/>
        <w:pBdr>
          <w:bottom w:val="single" w:sz="12" w:space="1" w:color="auto"/>
        </w:pBdr>
        <w:rPr>
          <w:lang w:val="nl-NL"/>
        </w:rPr>
      </w:pPr>
      <w:r w:rsidRPr="004420BE">
        <w:rPr>
          <w:lang w:val="nl-NL"/>
        </w:rPr>
        <w:t xml:space="preserve">Opdrachtblad: Dilemma's rondom Digitalisering </w:t>
      </w:r>
      <w:r w:rsidR="00174D09">
        <w:rPr>
          <w:lang w:val="nl-NL"/>
        </w:rPr>
        <w:br/>
      </w:r>
      <w:r w:rsidRPr="004420BE">
        <w:rPr>
          <w:lang w:val="nl-NL"/>
        </w:rPr>
        <w:t>(Burgerschap – Democratie)</w:t>
      </w:r>
    </w:p>
    <w:p w14:paraId="3643667A" w14:textId="77777777" w:rsidR="000C0906" w:rsidRPr="004420BE" w:rsidRDefault="00000000">
      <w:pPr>
        <w:pStyle w:val="Kop1"/>
        <w:rPr>
          <w:lang w:val="nl-NL"/>
        </w:rPr>
      </w:pPr>
      <w:r w:rsidRPr="004420BE">
        <w:rPr>
          <w:lang w:val="nl-NL"/>
        </w:rPr>
        <w:t>Onderwerp: De impact van digitalisering op de samenleving</w:t>
      </w:r>
    </w:p>
    <w:p w14:paraId="52BF2A04" w14:textId="77777777" w:rsidR="000C0906" w:rsidRPr="004420BE" w:rsidRDefault="00000000">
      <w:pPr>
        <w:rPr>
          <w:lang w:val="nl-NL"/>
        </w:rPr>
      </w:pPr>
      <w:r w:rsidRPr="004420BE">
        <w:rPr>
          <w:lang w:val="nl-NL"/>
        </w:rPr>
        <w:t>Digitalisering heeft een steeds grotere invloed op hoe onze samenleving functioneert. Een belangrijk vraagstuk hierbij is het gebruik van algoritmes door de overheid. In deze opdracht ga je aan de hand van een stelling jouw mening vormen over dit onderwerp.</w:t>
      </w:r>
    </w:p>
    <w:p w14:paraId="0ABBB12D" w14:textId="77777777" w:rsidR="000C0906" w:rsidRPr="004420BE" w:rsidRDefault="00000000">
      <w:pPr>
        <w:pStyle w:val="Kop2"/>
        <w:rPr>
          <w:lang w:val="nl-NL"/>
        </w:rPr>
      </w:pPr>
      <w:r w:rsidRPr="004420BE">
        <w:rPr>
          <w:lang w:val="nl-NL"/>
        </w:rPr>
        <w:t>Stellingen:</w:t>
      </w:r>
    </w:p>
    <w:p w14:paraId="5D88B708" w14:textId="2C370968" w:rsidR="000C0906" w:rsidRPr="00174D09" w:rsidRDefault="00000000" w:rsidP="00174D09">
      <w:pPr>
        <w:pStyle w:val="Lijstalinea"/>
        <w:numPr>
          <w:ilvl w:val="0"/>
          <w:numId w:val="17"/>
        </w:numPr>
        <w:rPr>
          <w:lang w:val="nl-NL"/>
        </w:rPr>
      </w:pPr>
      <w:r w:rsidRPr="00174D09">
        <w:rPr>
          <w:lang w:val="nl-NL"/>
        </w:rPr>
        <w:t>De overheid moet stoppen met het gebruik van algoritmes.</w:t>
      </w:r>
    </w:p>
    <w:p w14:paraId="60E283C6" w14:textId="168F8D1B" w:rsidR="000C0906" w:rsidRPr="00174D09" w:rsidRDefault="00000000" w:rsidP="00174D09">
      <w:pPr>
        <w:pStyle w:val="Lijstalinea"/>
        <w:numPr>
          <w:ilvl w:val="0"/>
          <w:numId w:val="17"/>
        </w:numPr>
        <w:rPr>
          <w:lang w:val="nl-NL"/>
        </w:rPr>
      </w:pPr>
      <w:r w:rsidRPr="00174D09">
        <w:rPr>
          <w:lang w:val="nl-NL"/>
        </w:rPr>
        <w:t>Het is goed dat de overheid algoritmes blijft gebruiken.</w:t>
      </w:r>
    </w:p>
    <w:p w14:paraId="6CE622E9" w14:textId="6E8F10E2" w:rsidR="000C0906" w:rsidRPr="00174D09" w:rsidRDefault="00000000" w:rsidP="00174D09">
      <w:pPr>
        <w:pStyle w:val="Lijstalinea"/>
        <w:numPr>
          <w:ilvl w:val="0"/>
          <w:numId w:val="17"/>
        </w:numPr>
        <w:rPr>
          <w:lang w:val="nl-NL"/>
        </w:rPr>
      </w:pPr>
      <w:r w:rsidRPr="00174D09">
        <w:rPr>
          <w:lang w:val="nl-NL"/>
        </w:rPr>
        <w:t>Algoritmes kunnen nooit eerlijk zijn.</w:t>
      </w:r>
    </w:p>
    <w:p w14:paraId="53D638A2" w14:textId="55127D31" w:rsidR="000C0906" w:rsidRPr="00174D09" w:rsidRDefault="00000000" w:rsidP="00174D09">
      <w:pPr>
        <w:pStyle w:val="Lijstalinea"/>
        <w:numPr>
          <w:ilvl w:val="0"/>
          <w:numId w:val="17"/>
        </w:numPr>
        <w:rPr>
          <w:lang w:val="nl-NL"/>
        </w:rPr>
      </w:pPr>
      <w:r w:rsidRPr="00174D09">
        <w:rPr>
          <w:lang w:val="nl-NL"/>
        </w:rPr>
        <w:t>Algoritmes zorgen voor een eerlijkere samenleving.</w:t>
      </w:r>
    </w:p>
    <w:p w14:paraId="5C477F95" w14:textId="2BF6C605" w:rsidR="000C0906" w:rsidRPr="004420BE" w:rsidRDefault="00000000">
      <w:pPr>
        <w:rPr>
          <w:lang w:val="nl-NL"/>
        </w:rPr>
      </w:pPr>
      <w:r w:rsidRPr="004420BE">
        <w:rPr>
          <w:lang w:val="nl-NL"/>
        </w:rPr>
        <w:t>Kies één van deze stellingen en schrijf een betoog waarin je jouw stelling verdedigt.</w:t>
      </w:r>
      <w:r w:rsidR="00174D09">
        <w:rPr>
          <w:lang w:val="nl-NL"/>
        </w:rPr>
        <w:t xml:space="preserve"> Gebruik tussen de 300 en 500 woorden.</w:t>
      </w:r>
    </w:p>
    <w:p w14:paraId="3DF66413" w14:textId="77777777" w:rsidR="000C0906" w:rsidRPr="004420BE" w:rsidRDefault="00000000">
      <w:pPr>
        <w:pStyle w:val="Kop1"/>
        <w:rPr>
          <w:lang w:val="nl-NL"/>
        </w:rPr>
      </w:pPr>
      <w:r w:rsidRPr="004420BE">
        <w:rPr>
          <w:lang w:val="nl-NL"/>
        </w:rPr>
        <w:t>Opbouw van je betoog:</w:t>
      </w:r>
    </w:p>
    <w:p w14:paraId="7CC4A2B2" w14:textId="77777777" w:rsidR="00D7035D" w:rsidRDefault="00000000">
      <w:pPr>
        <w:rPr>
          <w:lang w:val="nl-NL"/>
        </w:rPr>
      </w:pPr>
      <w:r w:rsidRPr="004420BE">
        <w:rPr>
          <w:lang w:val="nl-NL"/>
        </w:rPr>
        <w:t>1. Inleiding:</w:t>
      </w:r>
    </w:p>
    <w:p w14:paraId="105B8C2E" w14:textId="77777777" w:rsidR="00D7035D" w:rsidRPr="00D7035D" w:rsidRDefault="00000000" w:rsidP="00D7035D">
      <w:pPr>
        <w:pStyle w:val="Lijstalinea"/>
        <w:numPr>
          <w:ilvl w:val="0"/>
          <w:numId w:val="12"/>
        </w:numPr>
        <w:rPr>
          <w:lang w:val="nl-NL"/>
        </w:rPr>
      </w:pPr>
      <w:r w:rsidRPr="00D7035D">
        <w:rPr>
          <w:lang w:val="nl-NL"/>
        </w:rPr>
        <w:t>Introduceer de stelling die je hebt gekozen.</w:t>
      </w:r>
    </w:p>
    <w:p w14:paraId="306A0ACA" w14:textId="07778CA7" w:rsidR="000C0906" w:rsidRPr="00D7035D" w:rsidRDefault="00000000" w:rsidP="00D7035D">
      <w:pPr>
        <w:pStyle w:val="Lijstalinea"/>
        <w:numPr>
          <w:ilvl w:val="0"/>
          <w:numId w:val="12"/>
        </w:numPr>
        <w:rPr>
          <w:lang w:val="nl-NL"/>
        </w:rPr>
      </w:pPr>
      <w:r w:rsidRPr="00D7035D">
        <w:rPr>
          <w:lang w:val="nl-NL"/>
        </w:rPr>
        <w:t>Geef een korte uitleg over de context waarin deze stelling past (bijv. de rol van de overheid en algoritmes in de samenleving).</w:t>
      </w:r>
    </w:p>
    <w:p w14:paraId="547B71EC" w14:textId="77777777" w:rsidR="00B45986" w:rsidRDefault="00000000" w:rsidP="00B45986">
      <w:pPr>
        <w:rPr>
          <w:lang w:val="nl-NL"/>
        </w:rPr>
      </w:pPr>
      <w:r w:rsidRPr="004420BE">
        <w:rPr>
          <w:lang w:val="nl-NL"/>
        </w:rPr>
        <w:t>2. Middenstuk:</w:t>
      </w:r>
    </w:p>
    <w:p w14:paraId="465278F4" w14:textId="55E22623" w:rsidR="00B45986" w:rsidRPr="00B45986" w:rsidRDefault="00000000" w:rsidP="00D7035D">
      <w:pPr>
        <w:pStyle w:val="Lijstalinea"/>
        <w:numPr>
          <w:ilvl w:val="0"/>
          <w:numId w:val="13"/>
        </w:numPr>
        <w:rPr>
          <w:lang w:val="nl-NL"/>
        </w:rPr>
      </w:pPr>
      <w:r w:rsidRPr="00B45986">
        <w:rPr>
          <w:lang w:val="nl-NL"/>
        </w:rPr>
        <w:t>Geef minstens twee argumenten die jouw stelling ondersteunen.</w:t>
      </w:r>
    </w:p>
    <w:p w14:paraId="02A8FF62" w14:textId="59B3CB16" w:rsidR="00B45986" w:rsidRPr="00B45986" w:rsidRDefault="00000000" w:rsidP="00D7035D">
      <w:pPr>
        <w:pStyle w:val="Lijstalinea"/>
        <w:numPr>
          <w:ilvl w:val="0"/>
          <w:numId w:val="13"/>
        </w:numPr>
        <w:rPr>
          <w:lang w:val="nl-NL"/>
        </w:rPr>
      </w:pPr>
      <w:r w:rsidRPr="00B45986">
        <w:rPr>
          <w:lang w:val="nl-NL"/>
        </w:rPr>
        <w:t>Onderbouw je argumenten met informatie uit door jou gevonden bronnen. Zorg dat je bronnen betrouwbaar zijn en dat je informaticakennis juist is toegepast.</w:t>
      </w:r>
    </w:p>
    <w:p w14:paraId="6F2CB1B6" w14:textId="250CF5C4" w:rsidR="000C0906" w:rsidRPr="00B45986" w:rsidRDefault="00000000" w:rsidP="00D7035D">
      <w:pPr>
        <w:pStyle w:val="Lijstalinea"/>
        <w:numPr>
          <w:ilvl w:val="0"/>
          <w:numId w:val="13"/>
        </w:numPr>
        <w:rPr>
          <w:lang w:val="nl-NL"/>
        </w:rPr>
      </w:pPr>
      <w:r w:rsidRPr="00B45986">
        <w:rPr>
          <w:lang w:val="nl-NL"/>
        </w:rPr>
        <w:t>Laat zien of je vanuit een utopisch (positief) of dystopisch (negatief) wereldbeeld redeneert.</w:t>
      </w:r>
    </w:p>
    <w:p w14:paraId="283D7F26" w14:textId="77777777" w:rsidR="00D7035D" w:rsidRDefault="00000000">
      <w:pPr>
        <w:rPr>
          <w:lang w:val="nl-NL"/>
        </w:rPr>
      </w:pPr>
      <w:r w:rsidRPr="004420BE">
        <w:rPr>
          <w:lang w:val="nl-NL"/>
        </w:rPr>
        <w:t>3. Slot:</w:t>
      </w:r>
    </w:p>
    <w:p w14:paraId="4A08EB83" w14:textId="77777777" w:rsidR="00D7035D" w:rsidRPr="00D7035D" w:rsidRDefault="00000000" w:rsidP="00D7035D">
      <w:pPr>
        <w:pStyle w:val="Lijstalinea"/>
        <w:numPr>
          <w:ilvl w:val="0"/>
          <w:numId w:val="14"/>
        </w:numPr>
        <w:rPr>
          <w:lang w:val="nl-NL"/>
        </w:rPr>
      </w:pPr>
      <w:r w:rsidRPr="00D7035D">
        <w:rPr>
          <w:lang w:val="nl-NL"/>
        </w:rPr>
        <w:t>Trek een conclusie op basis van je argumenten.</w:t>
      </w:r>
    </w:p>
    <w:p w14:paraId="20AA7427" w14:textId="54D6722F" w:rsidR="000C0906" w:rsidRPr="00D7035D" w:rsidRDefault="00000000" w:rsidP="00D7035D">
      <w:pPr>
        <w:pStyle w:val="Lijstalinea"/>
        <w:numPr>
          <w:ilvl w:val="0"/>
          <w:numId w:val="14"/>
        </w:numPr>
        <w:rPr>
          <w:lang w:val="nl-NL"/>
        </w:rPr>
      </w:pPr>
      <w:r w:rsidRPr="00D7035D">
        <w:rPr>
          <w:lang w:val="nl-NL"/>
        </w:rPr>
        <w:t>Geef aan wat je hoopt dat de toekomst brengt voor het gebruik van algoritmes door de overheid.</w:t>
      </w:r>
    </w:p>
    <w:p w14:paraId="4636B856" w14:textId="77777777" w:rsidR="000C0906" w:rsidRDefault="00000000">
      <w:pPr>
        <w:pStyle w:val="Kop1"/>
      </w:pPr>
      <w:r>
        <w:lastRenderedPageBreak/>
        <w:t>Beoordelingscriteria:</w:t>
      </w:r>
    </w:p>
    <w:tbl>
      <w:tblPr>
        <w:tblW w:w="0" w:type="auto"/>
        <w:tblLook w:val="04A0" w:firstRow="1" w:lastRow="0" w:firstColumn="1" w:lastColumn="0" w:noHBand="0" w:noVBand="1"/>
      </w:tblPr>
      <w:tblGrid>
        <w:gridCol w:w="2160"/>
        <w:gridCol w:w="2160"/>
        <w:gridCol w:w="2160"/>
        <w:gridCol w:w="2160"/>
      </w:tblGrid>
      <w:tr w:rsidR="000C0906" w14:paraId="1C760DFC" w14:textId="77777777">
        <w:tc>
          <w:tcPr>
            <w:tcW w:w="2160" w:type="dxa"/>
          </w:tcPr>
          <w:p w14:paraId="3C4A8F9D" w14:textId="77777777" w:rsidR="000C0906" w:rsidRDefault="00000000">
            <w:r>
              <w:t>Categorie</w:t>
            </w:r>
          </w:p>
        </w:tc>
        <w:tc>
          <w:tcPr>
            <w:tcW w:w="2160" w:type="dxa"/>
          </w:tcPr>
          <w:p w14:paraId="137441BF" w14:textId="77777777" w:rsidR="000C0906" w:rsidRDefault="00000000">
            <w:r>
              <w:t>Onvoldoende (1)</w:t>
            </w:r>
          </w:p>
        </w:tc>
        <w:tc>
          <w:tcPr>
            <w:tcW w:w="2160" w:type="dxa"/>
          </w:tcPr>
          <w:p w14:paraId="6E0AE957" w14:textId="77777777" w:rsidR="000C0906" w:rsidRDefault="00000000">
            <w:r>
              <w:t>Voldoende (3)</w:t>
            </w:r>
          </w:p>
        </w:tc>
        <w:tc>
          <w:tcPr>
            <w:tcW w:w="2160" w:type="dxa"/>
          </w:tcPr>
          <w:p w14:paraId="33A6AE36" w14:textId="77777777" w:rsidR="000C0906" w:rsidRDefault="00000000">
            <w:r>
              <w:t>Expert (5)</w:t>
            </w:r>
          </w:p>
        </w:tc>
      </w:tr>
      <w:tr w:rsidR="000C0906" w:rsidRPr="004420BE" w14:paraId="585D4F40" w14:textId="77777777">
        <w:tc>
          <w:tcPr>
            <w:tcW w:w="2160" w:type="dxa"/>
          </w:tcPr>
          <w:p w14:paraId="58EA0CC9" w14:textId="77777777" w:rsidR="000C0906" w:rsidRDefault="00000000">
            <w:r>
              <w:t>Instructie</w:t>
            </w:r>
          </w:p>
        </w:tc>
        <w:tc>
          <w:tcPr>
            <w:tcW w:w="2160" w:type="dxa"/>
          </w:tcPr>
          <w:p w14:paraId="25F9590E" w14:textId="77777777" w:rsidR="000C0906" w:rsidRPr="004420BE" w:rsidRDefault="00000000">
            <w:pPr>
              <w:rPr>
                <w:lang w:val="nl-NL"/>
              </w:rPr>
            </w:pPr>
            <w:r w:rsidRPr="004420BE">
              <w:rPr>
                <w:lang w:val="nl-NL"/>
              </w:rPr>
              <w:t>Belangrijke onderdelen ontbreken of te weinig tekst.</w:t>
            </w:r>
          </w:p>
        </w:tc>
        <w:tc>
          <w:tcPr>
            <w:tcW w:w="2160" w:type="dxa"/>
          </w:tcPr>
          <w:p w14:paraId="69DA4659" w14:textId="77777777" w:rsidR="000C0906" w:rsidRPr="004420BE" w:rsidRDefault="00000000">
            <w:pPr>
              <w:rPr>
                <w:lang w:val="nl-NL"/>
              </w:rPr>
            </w:pPr>
            <w:r w:rsidRPr="004420BE">
              <w:rPr>
                <w:lang w:val="nl-NL"/>
              </w:rPr>
              <w:t>De vragen zijn beantwoord, enkele details missen.</w:t>
            </w:r>
          </w:p>
        </w:tc>
        <w:tc>
          <w:tcPr>
            <w:tcW w:w="2160" w:type="dxa"/>
          </w:tcPr>
          <w:p w14:paraId="75C9C37B" w14:textId="77777777" w:rsidR="000C0906" w:rsidRPr="004420BE" w:rsidRDefault="00000000">
            <w:pPr>
              <w:rPr>
                <w:lang w:val="nl-NL"/>
              </w:rPr>
            </w:pPr>
            <w:r w:rsidRPr="004420BE">
              <w:rPr>
                <w:lang w:val="nl-NL"/>
              </w:rPr>
              <w:t>Het antwoord verwijst naar bronnen en is volledig.</w:t>
            </w:r>
          </w:p>
        </w:tc>
      </w:tr>
      <w:tr w:rsidR="000C0906" w:rsidRPr="004420BE" w14:paraId="2843E756" w14:textId="77777777">
        <w:tc>
          <w:tcPr>
            <w:tcW w:w="2160" w:type="dxa"/>
          </w:tcPr>
          <w:p w14:paraId="0EB636F9" w14:textId="77777777" w:rsidR="000C0906" w:rsidRDefault="00000000">
            <w:r>
              <w:t>Structuur en stijl</w:t>
            </w:r>
          </w:p>
        </w:tc>
        <w:tc>
          <w:tcPr>
            <w:tcW w:w="2160" w:type="dxa"/>
          </w:tcPr>
          <w:p w14:paraId="7F67B76F" w14:textId="77777777" w:rsidR="000C0906" w:rsidRPr="004420BE" w:rsidRDefault="00000000">
            <w:pPr>
              <w:rPr>
                <w:lang w:val="nl-NL"/>
              </w:rPr>
            </w:pPr>
            <w:r w:rsidRPr="004420BE">
              <w:rPr>
                <w:lang w:val="nl-NL"/>
              </w:rPr>
              <w:t>Geen structuur, moeilijk te volgen.</w:t>
            </w:r>
          </w:p>
        </w:tc>
        <w:tc>
          <w:tcPr>
            <w:tcW w:w="2160" w:type="dxa"/>
          </w:tcPr>
          <w:p w14:paraId="48F51A61" w14:textId="77777777" w:rsidR="000C0906" w:rsidRPr="004420BE" w:rsidRDefault="00000000">
            <w:pPr>
              <w:rPr>
                <w:lang w:val="nl-NL"/>
              </w:rPr>
            </w:pPr>
            <w:r w:rsidRPr="004420BE">
              <w:rPr>
                <w:lang w:val="nl-NL"/>
              </w:rPr>
              <w:t>Goede structuur en stijl, gemakkelijk te begrijpen.</w:t>
            </w:r>
          </w:p>
        </w:tc>
        <w:tc>
          <w:tcPr>
            <w:tcW w:w="2160" w:type="dxa"/>
          </w:tcPr>
          <w:p w14:paraId="7E01DB38" w14:textId="77777777" w:rsidR="000C0906" w:rsidRPr="004420BE" w:rsidRDefault="00000000">
            <w:pPr>
              <w:rPr>
                <w:lang w:val="nl-NL"/>
              </w:rPr>
            </w:pPr>
            <w:r w:rsidRPr="004420BE">
              <w:rPr>
                <w:lang w:val="nl-NL"/>
              </w:rPr>
              <w:t>Uitzonderlijk heldere stijl en structuur.</w:t>
            </w:r>
          </w:p>
        </w:tc>
      </w:tr>
      <w:tr w:rsidR="000C0906" w:rsidRPr="004420BE" w14:paraId="072AA3DE" w14:textId="77777777">
        <w:tc>
          <w:tcPr>
            <w:tcW w:w="2160" w:type="dxa"/>
          </w:tcPr>
          <w:p w14:paraId="500E889C" w14:textId="77777777" w:rsidR="000C0906" w:rsidRDefault="00000000">
            <w:r>
              <w:t>Argumentatie</w:t>
            </w:r>
          </w:p>
        </w:tc>
        <w:tc>
          <w:tcPr>
            <w:tcW w:w="2160" w:type="dxa"/>
          </w:tcPr>
          <w:p w14:paraId="589BB59E" w14:textId="77777777" w:rsidR="000C0906" w:rsidRDefault="00000000">
            <w:r>
              <w:t>Slechte of geen onderbouwing.</w:t>
            </w:r>
          </w:p>
        </w:tc>
        <w:tc>
          <w:tcPr>
            <w:tcW w:w="2160" w:type="dxa"/>
          </w:tcPr>
          <w:p w14:paraId="68934C48" w14:textId="77777777" w:rsidR="000C0906" w:rsidRPr="004420BE" w:rsidRDefault="00000000">
            <w:pPr>
              <w:rPr>
                <w:lang w:val="nl-NL"/>
              </w:rPr>
            </w:pPr>
            <w:r w:rsidRPr="004420BE">
              <w:rPr>
                <w:lang w:val="nl-NL"/>
              </w:rPr>
              <w:t>Goede argumenten, maar beperkt gebruik van bronnen.</w:t>
            </w:r>
          </w:p>
        </w:tc>
        <w:tc>
          <w:tcPr>
            <w:tcW w:w="2160" w:type="dxa"/>
          </w:tcPr>
          <w:p w14:paraId="75E256D8" w14:textId="77777777" w:rsidR="000C0906" w:rsidRPr="004420BE" w:rsidRDefault="00000000">
            <w:pPr>
              <w:rPr>
                <w:lang w:val="nl-NL"/>
              </w:rPr>
            </w:pPr>
            <w:r w:rsidRPr="004420BE">
              <w:rPr>
                <w:lang w:val="nl-NL"/>
              </w:rPr>
              <w:t>Sterke argumenten met bronnen en nieuwe perspectieven.</w:t>
            </w:r>
          </w:p>
        </w:tc>
      </w:tr>
    </w:tbl>
    <w:p w14:paraId="09DD37D2" w14:textId="77777777" w:rsidR="000C0906" w:rsidRPr="004420BE" w:rsidRDefault="00000000">
      <w:pPr>
        <w:pStyle w:val="Kop1"/>
        <w:rPr>
          <w:lang w:val="nl-NL"/>
        </w:rPr>
      </w:pPr>
      <w:r w:rsidRPr="004420BE">
        <w:rPr>
          <w:lang w:val="nl-NL"/>
        </w:rPr>
        <w:t>Tips voor succes:</w:t>
      </w:r>
    </w:p>
    <w:p w14:paraId="241989F9" w14:textId="77777777" w:rsidR="008D1D55" w:rsidRPr="008D1D55" w:rsidRDefault="00000000" w:rsidP="008D1D55">
      <w:pPr>
        <w:pStyle w:val="Lijstalinea"/>
        <w:numPr>
          <w:ilvl w:val="0"/>
          <w:numId w:val="15"/>
        </w:numPr>
        <w:rPr>
          <w:lang w:val="nl-NL"/>
        </w:rPr>
      </w:pPr>
      <w:r w:rsidRPr="008D1D55">
        <w:rPr>
          <w:lang w:val="nl-NL"/>
        </w:rPr>
        <w:t>Zoek meerdere betrouwbare bronnen om je argumenten te versterken.</w:t>
      </w:r>
    </w:p>
    <w:p w14:paraId="72852782" w14:textId="77777777" w:rsidR="008D1D55" w:rsidRPr="008D1D55" w:rsidRDefault="00000000" w:rsidP="008D1D55">
      <w:pPr>
        <w:pStyle w:val="Lijstalinea"/>
        <w:numPr>
          <w:ilvl w:val="0"/>
          <w:numId w:val="15"/>
        </w:numPr>
        <w:rPr>
          <w:lang w:val="nl-NL"/>
        </w:rPr>
      </w:pPr>
      <w:r w:rsidRPr="008D1D55">
        <w:rPr>
          <w:lang w:val="nl-NL"/>
        </w:rPr>
        <w:t>Denk na over de mogelijke gevolgen van digitalisering voor de toekomst van de samenleving.</w:t>
      </w:r>
    </w:p>
    <w:p w14:paraId="06B3214D" w14:textId="561B5B29" w:rsidR="000C0906" w:rsidRPr="008D1D55" w:rsidRDefault="00000000" w:rsidP="008D1D55">
      <w:pPr>
        <w:pStyle w:val="Lijstalinea"/>
        <w:numPr>
          <w:ilvl w:val="0"/>
          <w:numId w:val="15"/>
        </w:numPr>
        <w:rPr>
          <w:lang w:val="nl-NL"/>
        </w:rPr>
      </w:pPr>
      <w:r w:rsidRPr="008D1D55">
        <w:rPr>
          <w:lang w:val="nl-NL"/>
        </w:rPr>
        <w:t>Houd je betoog duidelijk en gestructureerd voor een goed leesbaar geheel.</w:t>
      </w:r>
    </w:p>
    <w:p w14:paraId="21112851" w14:textId="77777777" w:rsidR="000C0906" w:rsidRPr="004420BE" w:rsidRDefault="00000000">
      <w:pPr>
        <w:rPr>
          <w:lang w:val="nl-NL"/>
        </w:rPr>
      </w:pPr>
      <w:r w:rsidRPr="004420BE">
        <w:rPr>
          <w:lang w:val="nl-NL"/>
        </w:rPr>
        <w:t>Veel succes met je opdracht!</w:t>
      </w:r>
    </w:p>
    <w:sectPr w:rsidR="000C0906" w:rsidRPr="004420B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341EDB"/>
    <w:multiLevelType w:val="hybridMultilevel"/>
    <w:tmpl w:val="D4FA0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0C255A"/>
    <w:multiLevelType w:val="hybridMultilevel"/>
    <w:tmpl w:val="87C2B44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314662"/>
    <w:multiLevelType w:val="hybridMultilevel"/>
    <w:tmpl w:val="DCECE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033905"/>
    <w:multiLevelType w:val="hybridMultilevel"/>
    <w:tmpl w:val="85208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981E95"/>
    <w:multiLevelType w:val="hybridMultilevel"/>
    <w:tmpl w:val="DA34B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F83A0C"/>
    <w:multiLevelType w:val="hybridMultilevel"/>
    <w:tmpl w:val="71A07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9D5D38"/>
    <w:multiLevelType w:val="hybridMultilevel"/>
    <w:tmpl w:val="0DAAA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750D58"/>
    <w:multiLevelType w:val="hybridMultilevel"/>
    <w:tmpl w:val="690C8A4E"/>
    <w:lvl w:ilvl="0" w:tplc="A41C3B76">
      <w:start w:val="1"/>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325230">
    <w:abstractNumId w:val="8"/>
  </w:num>
  <w:num w:numId="2" w16cid:durableId="994525989">
    <w:abstractNumId w:val="6"/>
  </w:num>
  <w:num w:numId="3" w16cid:durableId="1624455658">
    <w:abstractNumId w:val="5"/>
  </w:num>
  <w:num w:numId="4" w16cid:durableId="883832587">
    <w:abstractNumId w:val="4"/>
  </w:num>
  <w:num w:numId="5" w16cid:durableId="1465076796">
    <w:abstractNumId w:val="7"/>
  </w:num>
  <w:num w:numId="6" w16cid:durableId="1553616074">
    <w:abstractNumId w:val="3"/>
  </w:num>
  <w:num w:numId="7" w16cid:durableId="651560629">
    <w:abstractNumId w:val="2"/>
  </w:num>
  <w:num w:numId="8" w16cid:durableId="198856342">
    <w:abstractNumId w:val="1"/>
  </w:num>
  <w:num w:numId="9" w16cid:durableId="234239720">
    <w:abstractNumId w:val="0"/>
  </w:num>
  <w:num w:numId="10" w16cid:durableId="668213111">
    <w:abstractNumId w:val="12"/>
  </w:num>
  <w:num w:numId="11" w16cid:durableId="1208252505">
    <w:abstractNumId w:val="16"/>
  </w:num>
  <w:num w:numId="12" w16cid:durableId="1244291387">
    <w:abstractNumId w:val="13"/>
  </w:num>
  <w:num w:numId="13" w16cid:durableId="844319456">
    <w:abstractNumId w:val="10"/>
  </w:num>
  <w:num w:numId="14" w16cid:durableId="10570371">
    <w:abstractNumId w:val="11"/>
  </w:num>
  <w:num w:numId="15" w16cid:durableId="1946687434">
    <w:abstractNumId w:val="15"/>
  </w:num>
  <w:num w:numId="16" w16cid:durableId="1712917717">
    <w:abstractNumId w:val="9"/>
  </w:num>
  <w:num w:numId="17" w16cid:durableId="1934779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0906"/>
    <w:rsid w:val="0015074B"/>
    <w:rsid w:val="00174D09"/>
    <w:rsid w:val="0029639D"/>
    <w:rsid w:val="00326F90"/>
    <w:rsid w:val="004420BE"/>
    <w:rsid w:val="007F155F"/>
    <w:rsid w:val="008D1D55"/>
    <w:rsid w:val="00AA1D8D"/>
    <w:rsid w:val="00B45986"/>
    <w:rsid w:val="00B47730"/>
    <w:rsid w:val="00C95197"/>
    <w:rsid w:val="00CB0664"/>
    <w:rsid w:val="00D7035D"/>
    <w:rsid w:val="00D861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4129CAD-3A7A-425C-AAE6-E452B634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Harold Prins</cp:lastModifiedBy>
  <cp:revision>8</cp:revision>
  <dcterms:created xsi:type="dcterms:W3CDTF">2013-12-23T23:15:00Z</dcterms:created>
  <dcterms:modified xsi:type="dcterms:W3CDTF">2024-10-15T08:37:00Z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2024-10-15T08:33:47Z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21e64a4b-ec33-4e60-bae0-e491508affc2</vt:lpwstr>
  </property>
  <property fmtid="{D5CDD505-2E9C-101B-9397-08002B2CF9AE}" pid="8" name="MSIP_Label_dc9ecdac-5d18-47ef-9361-42e65346f43f_ContentBits">
    <vt:lpwstr>0</vt:lpwstr>
  </property>
</Properties>
</file>